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8BD" w:rsidRPr="00B810FB" w:rsidRDefault="00AF1946" w:rsidP="00274C26">
      <w:pPr>
        <w:pStyle w:val="Heading1"/>
        <w:numPr>
          <w:ilvl w:val="0"/>
          <w:numId w:val="0"/>
        </w:numPr>
        <w:ind w:left="360" w:hanging="360"/>
        <w:rPr>
          <w:lang w:val="en-GB"/>
        </w:rPr>
      </w:pPr>
      <w:bookmarkStart w:id="0" w:name="_Toc469664075"/>
      <w:r w:rsidRPr="00B810FB">
        <w:rPr>
          <w:lang w:val="en-GB"/>
        </w:rPr>
        <w:t>Letter template</w:t>
      </w:r>
      <w:bookmarkEnd w:id="0"/>
    </w:p>
    <w:p w:rsidR="0024767D" w:rsidRPr="00EA26D4" w:rsidRDefault="0024767D" w:rsidP="0024767D">
      <w:pPr>
        <w:spacing w:after="0"/>
        <w:jc w:val="right"/>
        <w:rPr>
          <w:color w:val="009AB2"/>
        </w:rPr>
      </w:pPr>
      <w:bookmarkStart w:id="1" w:name="_Appendix_1"/>
      <w:bookmarkEnd w:id="1"/>
      <w:r w:rsidRPr="00EA26D4">
        <w:rPr>
          <w:color w:val="009AB2"/>
        </w:rPr>
        <w:t>Insert your name</w:t>
      </w:r>
    </w:p>
    <w:p w:rsidR="0024767D" w:rsidRPr="00EA26D4" w:rsidRDefault="0024767D" w:rsidP="0024767D">
      <w:pPr>
        <w:spacing w:after="0"/>
        <w:jc w:val="right"/>
        <w:rPr>
          <w:color w:val="009AB2"/>
        </w:rPr>
      </w:pPr>
      <w:r w:rsidRPr="00EA26D4">
        <w:rPr>
          <w:color w:val="009AB2"/>
        </w:rPr>
        <w:t>Insert your address</w:t>
      </w:r>
    </w:p>
    <w:p w:rsidR="0024767D" w:rsidRPr="00EA26D4" w:rsidRDefault="00390E28" w:rsidP="0024767D">
      <w:pPr>
        <w:spacing w:after="0"/>
        <w:jc w:val="right"/>
        <w:rPr>
          <w:color w:val="009AB2"/>
        </w:rPr>
      </w:pPr>
      <w:r w:rsidRPr="00EA26D4">
        <w:rPr>
          <w:color w:val="009AB2"/>
        </w:rPr>
        <w:t>Insert your p</w:t>
      </w:r>
      <w:r w:rsidR="0024767D" w:rsidRPr="00EA26D4">
        <w:rPr>
          <w:color w:val="009AB2"/>
        </w:rPr>
        <w:t>ostcode</w:t>
      </w:r>
    </w:p>
    <w:p w:rsidR="0024767D" w:rsidRPr="00EA26D4" w:rsidRDefault="00390E28" w:rsidP="00DD5AE0">
      <w:pPr>
        <w:spacing w:after="0"/>
        <w:jc w:val="right"/>
        <w:rPr>
          <w:color w:val="009AB2"/>
        </w:rPr>
      </w:pPr>
      <w:r w:rsidRPr="00EA26D4">
        <w:rPr>
          <w:color w:val="009AB2"/>
        </w:rPr>
        <w:t>Insert d</w:t>
      </w:r>
      <w:r w:rsidR="0024767D" w:rsidRPr="00EA26D4">
        <w:rPr>
          <w:color w:val="009AB2"/>
        </w:rPr>
        <w:t>ate</w:t>
      </w:r>
    </w:p>
    <w:p w:rsidR="0024767D" w:rsidRPr="00EA26D4" w:rsidRDefault="0024767D" w:rsidP="0024767D">
      <w:pPr>
        <w:spacing w:after="0"/>
        <w:rPr>
          <w:color w:val="009AB2"/>
        </w:rPr>
      </w:pPr>
      <w:r w:rsidRPr="00EA26D4">
        <w:rPr>
          <w:color w:val="009AB2"/>
        </w:rPr>
        <w:t>Name of MP</w:t>
      </w:r>
    </w:p>
    <w:p w:rsidR="0024767D" w:rsidRPr="00EA26D4" w:rsidRDefault="0024767D" w:rsidP="0024767D">
      <w:pPr>
        <w:spacing w:after="0"/>
        <w:rPr>
          <w:color w:val="009AB2"/>
        </w:rPr>
      </w:pPr>
      <w:r w:rsidRPr="00EA26D4">
        <w:rPr>
          <w:color w:val="009AB2"/>
        </w:rPr>
        <w:t>Address</w:t>
      </w:r>
    </w:p>
    <w:p w:rsidR="0024767D" w:rsidRPr="00EA26D4" w:rsidRDefault="0024767D" w:rsidP="0024767D">
      <w:pPr>
        <w:spacing w:after="0"/>
        <w:rPr>
          <w:color w:val="009AB2"/>
        </w:rPr>
      </w:pPr>
      <w:r w:rsidRPr="00EA26D4">
        <w:rPr>
          <w:color w:val="009AB2"/>
        </w:rPr>
        <w:t>Postcode</w:t>
      </w:r>
    </w:p>
    <w:p w:rsidR="0024767D" w:rsidRPr="00B810FB" w:rsidRDefault="00390E28" w:rsidP="0024767D">
      <w:pPr>
        <w:rPr>
          <w:b/>
        </w:rPr>
      </w:pPr>
      <w:r>
        <w:rPr>
          <w:b/>
        </w:rPr>
        <w:t>Re</w:t>
      </w:r>
      <w:r w:rsidR="0024767D" w:rsidRPr="00B810FB">
        <w:rPr>
          <w:b/>
        </w:rPr>
        <w:t xml:space="preserve">: UK </w:t>
      </w:r>
      <w:r w:rsidR="003736E5">
        <w:rPr>
          <w:b/>
        </w:rPr>
        <w:t>g</w:t>
      </w:r>
      <w:r w:rsidR="0024767D" w:rsidRPr="00B810FB">
        <w:rPr>
          <w:b/>
        </w:rPr>
        <w:t>overnment’s engagement in the Syria crisis</w:t>
      </w:r>
    </w:p>
    <w:p w:rsidR="0024767D" w:rsidRPr="00EA26D4" w:rsidRDefault="0024767D" w:rsidP="0024767D">
      <w:pPr>
        <w:rPr>
          <w:sz w:val="21"/>
          <w:szCs w:val="21"/>
        </w:rPr>
      </w:pPr>
      <w:r w:rsidRPr="00EA26D4">
        <w:rPr>
          <w:sz w:val="21"/>
          <w:szCs w:val="21"/>
        </w:rPr>
        <w:t xml:space="preserve">Dear </w:t>
      </w:r>
      <w:r w:rsidRPr="00EA26D4">
        <w:rPr>
          <w:b/>
          <w:color w:val="009AB2"/>
          <w:sz w:val="21"/>
          <w:szCs w:val="21"/>
        </w:rPr>
        <w:t>[</w:t>
      </w:r>
      <w:r w:rsidR="003736E5" w:rsidRPr="00EA26D4">
        <w:rPr>
          <w:b/>
          <w:color w:val="009AB2"/>
          <w:sz w:val="21"/>
          <w:szCs w:val="21"/>
        </w:rPr>
        <w:t>n</w:t>
      </w:r>
      <w:r w:rsidRPr="00EA26D4">
        <w:rPr>
          <w:b/>
          <w:color w:val="009AB2"/>
          <w:sz w:val="21"/>
          <w:szCs w:val="21"/>
        </w:rPr>
        <w:t>ame of MP]</w:t>
      </w:r>
      <w:r w:rsidRPr="00EA26D4">
        <w:rPr>
          <w:color w:val="009AB2"/>
          <w:sz w:val="21"/>
          <w:szCs w:val="21"/>
        </w:rPr>
        <w:t xml:space="preserve"> </w:t>
      </w:r>
      <w:r w:rsidRPr="00EA26D4">
        <w:rPr>
          <w:sz w:val="21"/>
          <w:szCs w:val="21"/>
        </w:rPr>
        <w:t>MP</w:t>
      </w:r>
      <w:r w:rsidR="00390E28" w:rsidRPr="00EA26D4">
        <w:rPr>
          <w:sz w:val="21"/>
          <w:szCs w:val="21"/>
        </w:rPr>
        <w:t>,</w:t>
      </w:r>
    </w:p>
    <w:p w:rsidR="0024767D" w:rsidRPr="00EA26D4" w:rsidRDefault="0024767D" w:rsidP="0024767D">
      <w:pPr>
        <w:rPr>
          <w:sz w:val="21"/>
          <w:szCs w:val="21"/>
        </w:rPr>
      </w:pPr>
      <w:r w:rsidRPr="00EA26D4">
        <w:rPr>
          <w:sz w:val="21"/>
          <w:szCs w:val="21"/>
        </w:rPr>
        <w:t xml:space="preserve">I am writing to you as </w:t>
      </w:r>
      <w:r w:rsidRPr="00EA26D4">
        <w:rPr>
          <w:b/>
          <w:color w:val="009AB2"/>
          <w:sz w:val="21"/>
          <w:szCs w:val="21"/>
        </w:rPr>
        <w:t>[a concerned citizen/a concerned aid worker]</w:t>
      </w:r>
      <w:r w:rsidRPr="00EA26D4">
        <w:rPr>
          <w:color w:val="009AB2"/>
          <w:sz w:val="21"/>
          <w:szCs w:val="21"/>
        </w:rPr>
        <w:t xml:space="preserve"> </w:t>
      </w:r>
      <w:r w:rsidRPr="00EA26D4">
        <w:rPr>
          <w:sz w:val="21"/>
          <w:szCs w:val="21"/>
        </w:rPr>
        <w:t>about the government’s engagement in the Syria crisis</w:t>
      </w:r>
      <w:r w:rsidR="00BC5612" w:rsidRPr="00EA26D4">
        <w:rPr>
          <w:sz w:val="21"/>
          <w:szCs w:val="21"/>
        </w:rPr>
        <w:t>.</w:t>
      </w:r>
    </w:p>
    <w:p w:rsidR="0024767D" w:rsidRPr="00EA26D4" w:rsidRDefault="00BC5612" w:rsidP="0024767D">
      <w:pPr>
        <w:rPr>
          <w:sz w:val="21"/>
          <w:szCs w:val="21"/>
        </w:rPr>
      </w:pPr>
      <w:r w:rsidRPr="00EA26D4">
        <w:rPr>
          <w:sz w:val="21"/>
          <w:szCs w:val="21"/>
        </w:rPr>
        <w:t>After five years of conflict</w:t>
      </w:r>
      <w:r w:rsidR="0024767D" w:rsidRPr="00EA26D4">
        <w:rPr>
          <w:sz w:val="21"/>
          <w:szCs w:val="21"/>
        </w:rPr>
        <w:t xml:space="preserve"> </w:t>
      </w:r>
      <w:r w:rsidRPr="00EA26D4">
        <w:rPr>
          <w:sz w:val="21"/>
          <w:szCs w:val="21"/>
        </w:rPr>
        <w:t xml:space="preserve">around </w:t>
      </w:r>
      <w:r w:rsidR="0024767D" w:rsidRPr="00EA26D4">
        <w:rPr>
          <w:sz w:val="21"/>
          <w:szCs w:val="21"/>
        </w:rPr>
        <w:t xml:space="preserve">13.5 million </w:t>
      </w:r>
      <w:r w:rsidRPr="00EA26D4">
        <w:rPr>
          <w:sz w:val="21"/>
          <w:szCs w:val="21"/>
        </w:rPr>
        <w:t xml:space="preserve">people – </w:t>
      </w:r>
      <w:r w:rsidR="0024767D" w:rsidRPr="00EA26D4">
        <w:rPr>
          <w:sz w:val="21"/>
          <w:szCs w:val="21"/>
        </w:rPr>
        <w:t>nearly two</w:t>
      </w:r>
      <w:r w:rsidRPr="00EA26D4">
        <w:rPr>
          <w:sz w:val="21"/>
          <w:szCs w:val="21"/>
        </w:rPr>
        <w:t>-</w:t>
      </w:r>
      <w:r w:rsidR="0024767D" w:rsidRPr="00EA26D4">
        <w:rPr>
          <w:sz w:val="21"/>
          <w:szCs w:val="21"/>
        </w:rPr>
        <w:t xml:space="preserve">thirds of </w:t>
      </w:r>
      <w:r w:rsidRPr="00EA26D4">
        <w:rPr>
          <w:sz w:val="21"/>
          <w:szCs w:val="21"/>
        </w:rPr>
        <w:t>the</w:t>
      </w:r>
      <w:r w:rsidR="0024767D" w:rsidRPr="00EA26D4">
        <w:rPr>
          <w:sz w:val="21"/>
          <w:szCs w:val="21"/>
        </w:rPr>
        <w:t xml:space="preserve"> original population</w:t>
      </w:r>
      <w:r w:rsidR="00390E28" w:rsidRPr="00EA26D4">
        <w:rPr>
          <w:sz w:val="21"/>
          <w:szCs w:val="21"/>
        </w:rPr>
        <w:t xml:space="preserve"> of Syria </w:t>
      </w:r>
      <w:r w:rsidRPr="00EA26D4">
        <w:rPr>
          <w:sz w:val="21"/>
          <w:szCs w:val="21"/>
        </w:rPr>
        <w:t xml:space="preserve">– are in </w:t>
      </w:r>
      <w:r w:rsidR="00390E28" w:rsidRPr="00EA26D4">
        <w:rPr>
          <w:sz w:val="21"/>
          <w:szCs w:val="21"/>
        </w:rPr>
        <w:t xml:space="preserve">desperate </w:t>
      </w:r>
      <w:r w:rsidRPr="00EA26D4">
        <w:rPr>
          <w:sz w:val="21"/>
          <w:szCs w:val="21"/>
        </w:rPr>
        <w:t>need of humanitarian assistance. Some</w:t>
      </w:r>
      <w:r w:rsidR="0024767D" w:rsidRPr="00EA26D4">
        <w:rPr>
          <w:sz w:val="21"/>
          <w:szCs w:val="21"/>
        </w:rPr>
        <w:t xml:space="preserve"> 6.6 million </w:t>
      </w:r>
      <w:r w:rsidRPr="00EA26D4">
        <w:rPr>
          <w:sz w:val="21"/>
          <w:szCs w:val="21"/>
        </w:rPr>
        <w:t xml:space="preserve">people have been </w:t>
      </w:r>
      <w:r w:rsidR="0024767D" w:rsidRPr="00EA26D4">
        <w:rPr>
          <w:sz w:val="21"/>
          <w:szCs w:val="21"/>
        </w:rPr>
        <w:t>internally displaced and 4.9 million liv</w:t>
      </w:r>
      <w:r w:rsidRPr="00EA26D4">
        <w:rPr>
          <w:sz w:val="21"/>
          <w:szCs w:val="21"/>
        </w:rPr>
        <w:t>e</w:t>
      </w:r>
      <w:r w:rsidR="0024767D" w:rsidRPr="00EA26D4">
        <w:rPr>
          <w:sz w:val="21"/>
          <w:szCs w:val="21"/>
        </w:rPr>
        <w:t xml:space="preserve"> in besieged areas (United Nations Office for the Coordination of Humanitarian Affairs</w:t>
      </w:r>
      <w:r w:rsidRPr="00EA26D4">
        <w:rPr>
          <w:sz w:val="21"/>
          <w:szCs w:val="21"/>
        </w:rPr>
        <w:t>,</w:t>
      </w:r>
      <w:r w:rsidR="0024767D" w:rsidRPr="00EA26D4">
        <w:rPr>
          <w:sz w:val="21"/>
          <w:szCs w:val="21"/>
        </w:rPr>
        <w:t xml:space="preserve"> December 2016).</w:t>
      </w:r>
    </w:p>
    <w:p w:rsidR="00EA26D4" w:rsidRPr="00EA26D4" w:rsidRDefault="00EA26D4" w:rsidP="00EA26D4">
      <w:pPr>
        <w:rPr>
          <w:spacing w:val="5"/>
          <w:sz w:val="21"/>
          <w:szCs w:val="21"/>
        </w:rPr>
      </w:pPr>
      <w:bookmarkStart w:id="2" w:name="_GoBack"/>
      <w:bookmarkEnd w:id="2"/>
      <w:r w:rsidRPr="00EA26D4">
        <w:rPr>
          <w:sz w:val="21"/>
          <w:szCs w:val="21"/>
        </w:rPr>
        <w:t xml:space="preserve">Since the beginning of the conflict, UN resolutions have consistently condemned violations of </w:t>
      </w:r>
      <w:r w:rsidRPr="00EA26D4">
        <w:rPr>
          <w:spacing w:val="5"/>
          <w:sz w:val="21"/>
          <w:szCs w:val="21"/>
        </w:rPr>
        <w:t>international humanitarian</w:t>
      </w:r>
      <w:r w:rsidRPr="00EA26D4">
        <w:rPr>
          <w:spacing w:val="4"/>
          <w:sz w:val="21"/>
          <w:szCs w:val="21"/>
        </w:rPr>
        <w:t xml:space="preserve"> </w:t>
      </w:r>
      <w:r w:rsidRPr="00EA26D4">
        <w:rPr>
          <w:spacing w:val="5"/>
          <w:sz w:val="21"/>
          <w:szCs w:val="21"/>
        </w:rPr>
        <w:t xml:space="preserve">law, which is designed to protect civilians caught in the middle of hostilities. The UK government has publicly stated that it takes this law very seriously. </w:t>
      </w:r>
    </w:p>
    <w:p w:rsidR="00246607" w:rsidRPr="00EA26D4" w:rsidRDefault="00246607" w:rsidP="00246607">
      <w:pPr>
        <w:rPr>
          <w:sz w:val="21"/>
          <w:szCs w:val="21"/>
        </w:rPr>
      </w:pPr>
      <w:r w:rsidRPr="00EA26D4">
        <w:rPr>
          <w:sz w:val="21"/>
          <w:szCs w:val="21"/>
        </w:rPr>
        <w:t>In July 2014, United Nations (UN) Resolution 2165 expressed ‘grave alarm at the significant and rapid deterioration of the humanitarian situation in Syria, at the fact that the number of people in need of assistance has grown to over 10 million.’ In December 2015, UN Resolution 2258 stated that ‘the United Nations has only been able to reach 3.5 per cent of people in besieged areas with health assistance and 0.7 per cent of people with food assistance per month’.</w:t>
      </w:r>
    </w:p>
    <w:p w:rsidR="00246607" w:rsidRPr="00EA26D4" w:rsidRDefault="00246607" w:rsidP="0024767D">
      <w:pPr>
        <w:rPr>
          <w:spacing w:val="5"/>
          <w:sz w:val="21"/>
          <w:szCs w:val="21"/>
        </w:rPr>
      </w:pPr>
      <w:r w:rsidRPr="00EA26D4">
        <w:rPr>
          <w:sz w:val="21"/>
          <w:szCs w:val="21"/>
        </w:rPr>
        <w:t xml:space="preserve">Despite </w:t>
      </w:r>
      <w:r w:rsidR="00EA26D4" w:rsidRPr="00EA26D4">
        <w:rPr>
          <w:sz w:val="21"/>
          <w:szCs w:val="21"/>
        </w:rPr>
        <w:t>continuing to be</w:t>
      </w:r>
      <w:r w:rsidRPr="00EA26D4">
        <w:rPr>
          <w:sz w:val="21"/>
          <w:szCs w:val="21"/>
        </w:rPr>
        <w:t xml:space="preserve"> headline news</w:t>
      </w:r>
      <w:r w:rsidR="00EA26D4" w:rsidRPr="00EA26D4">
        <w:rPr>
          <w:sz w:val="21"/>
          <w:szCs w:val="21"/>
        </w:rPr>
        <w:t xml:space="preserve"> in 2016</w:t>
      </w:r>
      <w:r w:rsidRPr="00EA26D4">
        <w:rPr>
          <w:sz w:val="21"/>
          <w:szCs w:val="21"/>
        </w:rPr>
        <w:t>, t</w:t>
      </w:r>
      <w:r w:rsidR="0024767D" w:rsidRPr="00EA26D4">
        <w:rPr>
          <w:sz w:val="21"/>
          <w:szCs w:val="21"/>
        </w:rPr>
        <w:t>he recent deb</w:t>
      </w:r>
      <w:r w:rsidR="00BD3B95" w:rsidRPr="00EA26D4">
        <w:rPr>
          <w:sz w:val="21"/>
          <w:szCs w:val="21"/>
        </w:rPr>
        <w:t>ates on Aleppo and Syri</w:t>
      </w:r>
      <w:r w:rsidR="0024767D" w:rsidRPr="00EA26D4">
        <w:rPr>
          <w:sz w:val="21"/>
          <w:szCs w:val="21"/>
        </w:rPr>
        <w:t xml:space="preserve">a have been poorly attended by </w:t>
      </w:r>
      <w:r w:rsidRPr="00EA26D4">
        <w:rPr>
          <w:sz w:val="21"/>
          <w:szCs w:val="21"/>
        </w:rPr>
        <w:t xml:space="preserve">members of </w:t>
      </w:r>
      <w:r w:rsidR="0024767D" w:rsidRPr="00EA26D4">
        <w:rPr>
          <w:sz w:val="21"/>
          <w:szCs w:val="21"/>
        </w:rPr>
        <w:t xml:space="preserve">all </w:t>
      </w:r>
      <w:r w:rsidRPr="00EA26D4">
        <w:rPr>
          <w:sz w:val="21"/>
          <w:szCs w:val="21"/>
        </w:rPr>
        <w:t>parties</w:t>
      </w:r>
      <w:r w:rsidR="0024767D" w:rsidRPr="00EA26D4">
        <w:rPr>
          <w:sz w:val="21"/>
          <w:szCs w:val="21"/>
        </w:rPr>
        <w:t xml:space="preserve">. </w:t>
      </w:r>
    </w:p>
    <w:p w:rsidR="0024767D" w:rsidRPr="00EA26D4" w:rsidRDefault="0024767D" w:rsidP="0024767D">
      <w:pPr>
        <w:rPr>
          <w:sz w:val="21"/>
          <w:szCs w:val="21"/>
        </w:rPr>
      </w:pPr>
      <w:r w:rsidRPr="00EA26D4">
        <w:rPr>
          <w:sz w:val="21"/>
          <w:szCs w:val="21"/>
        </w:rPr>
        <w:t xml:space="preserve">I </w:t>
      </w:r>
      <w:r w:rsidR="00246607" w:rsidRPr="00EA26D4">
        <w:rPr>
          <w:sz w:val="21"/>
          <w:szCs w:val="21"/>
        </w:rPr>
        <w:t xml:space="preserve">ask </w:t>
      </w:r>
      <w:r w:rsidRPr="00EA26D4">
        <w:rPr>
          <w:sz w:val="21"/>
          <w:szCs w:val="21"/>
        </w:rPr>
        <w:t xml:space="preserve">that as </w:t>
      </w:r>
      <w:r w:rsidR="00246607" w:rsidRPr="00EA26D4">
        <w:rPr>
          <w:sz w:val="21"/>
          <w:szCs w:val="21"/>
        </w:rPr>
        <w:t>my</w:t>
      </w:r>
      <w:r w:rsidRPr="00EA26D4">
        <w:rPr>
          <w:sz w:val="21"/>
          <w:szCs w:val="21"/>
        </w:rPr>
        <w:t xml:space="preserve"> </w:t>
      </w:r>
      <w:r w:rsidR="00246607" w:rsidRPr="00EA26D4">
        <w:rPr>
          <w:sz w:val="21"/>
          <w:szCs w:val="21"/>
        </w:rPr>
        <w:t>MP</w:t>
      </w:r>
      <w:r w:rsidRPr="00EA26D4">
        <w:rPr>
          <w:sz w:val="21"/>
          <w:szCs w:val="21"/>
        </w:rPr>
        <w:t xml:space="preserve"> you will:</w:t>
      </w:r>
    </w:p>
    <w:p w:rsidR="0024767D" w:rsidRPr="00EA26D4" w:rsidRDefault="00B330A3" w:rsidP="0024767D">
      <w:pPr>
        <w:pStyle w:val="ListParagraph"/>
        <w:numPr>
          <w:ilvl w:val="0"/>
          <w:numId w:val="47"/>
        </w:numPr>
        <w:spacing w:before="0" w:line="264" w:lineRule="auto"/>
        <w:jc w:val="left"/>
        <w:rPr>
          <w:sz w:val="21"/>
          <w:szCs w:val="21"/>
          <w:lang w:val="en-GB"/>
        </w:rPr>
      </w:pPr>
      <w:r w:rsidRPr="00EA26D4">
        <w:rPr>
          <w:sz w:val="21"/>
          <w:szCs w:val="21"/>
          <w:lang w:val="en-GB"/>
        </w:rPr>
        <w:t xml:space="preserve">Take part in </w:t>
      </w:r>
      <w:r w:rsidR="0024767D" w:rsidRPr="00EA26D4">
        <w:rPr>
          <w:sz w:val="21"/>
          <w:szCs w:val="21"/>
          <w:lang w:val="en-GB"/>
        </w:rPr>
        <w:t xml:space="preserve">discussions </w:t>
      </w:r>
      <w:r w:rsidRPr="00EA26D4">
        <w:rPr>
          <w:sz w:val="21"/>
          <w:szCs w:val="21"/>
          <w:lang w:val="en-GB"/>
        </w:rPr>
        <w:t xml:space="preserve">in the House of Commons </w:t>
      </w:r>
      <w:r w:rsidR="0024767D" w:rsidRPr="00EA26D4">
        <w:rPr>
          <w:sz w:val="21"/>
          <w:szCs w:val="21"/>
          <w:lang w:val="en-GB"/>
        </w:rPr>
        <w:t xml:space="preserve">on this crisis </w:t>
      </w:r>
      <w:r w:rsidRPr="00EA26D4">
        <w:rPr>
          <w:sz w:val="21"/>
          <w:szCs w:val="21"/>
          <w:lang w:val="en-GB"/>
        </w:rPr>
        <w:t xml:space="preserve">and </w:t>
      </w:r>
      <w:r w:rsidR="0024767D" w:rsidRPr="00EA26D4">
        <w:rPr>
          <w:sz w:val="21"/>
          <w:szCs w:val="21"/>
          <w:lang w:val="en-GB"/>
        </w:rPr>
        <w:t xml:space="preserve">help to ensure increased attendance </w:t>
      </w:r>
      <w:r w:rsidRPr="00EA26D4">
        <w:rPr>
          <w:sz w:val="21"/>
          <w:szCs w:val="21"/>
          <w:lang w:val="en-GB"/>
        </w:rPr>
        <w:t>by other MPs.</w:t>
      </w:r>
    </w:p>
    <w:p w:rsidR="0024767D" w:rsidRPr="00EA26D4" w:rsidRDefault="0024767D" w:rsidP="0024767D">
      <w:pPr>
        <w:pStyle w:val="ListParagraph"/>
        <w:numPr>
          <w:ilvl w:val="0"/>
          <w:numId w:val="47"/>
        </w:numPr>
        <w:spacing w:before="0" w:line="264" w:lineRule="auto"/>
        <w:jc w:val="left"/>
        <w:rPr>
          <w:sz w:val="21"/>
          <w:szCs w:val="21"/>
          <w:lang w:val="en-GB"/>
        </w:rPr>
      </w:pPr>
      <w:r w:rsidRPr="00EA26D4">
        <w:rPr>
          <w:sz w:val="21"/>
          <w:szCs w:val="21"/>
          <w:lang w:val="en-GB"/>
        </w:rPr>
        <w:t xml:space="preserve">Ensure that your party consistently pushes for </w:t>
      </w:r>
      <w:r w:rsidR="00B330A3" w:rsidRPr="00EA26D4">
        <w:rPr>
          <w:sz w:val="21"/>
          <w:szCs w:val="21"/>
          <w:lang w:val="en-GB"/>
        </w:rPr>
        <w:t>a resolution to</w:t>
      </w:r>
      <w:r w:rsidRPr="00EA26D4">
        <w:rPr>
          <w:sz w:val="21"/>
          <w:szCs w:val="21"/>
          <w:lang w:val="en-GB"/>
        </w:rPr>
        <w:t xml:space="preserve"> this </w:t>
      </w:r>
      <w:proofErr w:type="gramStart"/>
      <w:r w:rsidRPr="00EA26D4">
        <w:rPr>
          <w:sz w:val="21"/>
          <w:szCs w:val="21"/>
          <w:lang w:val="en-GB"/>
        </w:rPr>
        <w:t>crisis,</w:t>
      </w:r>
      <w:proofErr w:type="gramEnd"/>
      <w:r w:rsidRPr="00EA26D4">
        <w:rPr>
          <w:sz w:val="21"/>
          <w:szCs w:val="21"/>
          <w:lang w:val="en-GB"/>
        </w:rPr>
        <w:t xml:space="preserve"> and for the UK government to play a leading role on the international stage, </w:t>
      </w:r>
      <w:r w:rsidR="00B330A3" w:rsidRPr="00EA26D4">
        <w:rPr>
          <w:sz w:val="21"/>
          <w:szCs w:val="21"/>
          <w:lang w:val="en-GB"/>
        </w:rPr>
        <w:t>whether</w:t>
      </w:r>
      <w:r w:rsidRPr="00EA26D4">
        <w:rPr>
          <w:sz w:val="21"/>
          <w:szCs w:val="21"/>
          <w:lang w:val="en-GB"/>
        </w:rPr>
        <w:t xml:space="preserve"> it is in the news or not.</w:t>
      </w:r>
    </w:p>
    <w:p w:rsidR="0024767D" w:rsidRPr="00EA26D4" w:rsidRDefault="0024767D" w:rsidP="0024767D">
      <w:pPr>
        <w:pStyle w:val="ListParagraph"/>
        <w:numPr>
          <w:ilvl w:val="0"/>
          <w:numId w:val="47"/>
        </w:numPr>
        <w:spacing w:before="0" w:line="264" w:lineRule="auto"/>
        <w:jc w:val="left"/>
        <w:rPr>
          <w:sz w:val="21"/>
          <w:szCs w:val="21"/>
          <w:lang w:val="en-GB"/>
        </w:rPr>
      </w:pPr>
      <w:r w:rsidRPr="00EA26D4">
        <w:rPr>
          <w:sz w:val="21"/>
          <w:szCs w:val="21"/>
          <w:lang w:val="en-GB"/>
        </w:rPr>
        <w:t xml:space="preserve">Advocate that humanitarian access must be allowed </w:t>
      </w:r>
      <w:r w:rsidR="00DD5AE0" w:rsidRPr="00EA26D4">
        <w:rPr>
          <w:sz w:val="21"/>
          <w:szCs w:val="21"/>
          <w:lang w:val="en-GB"/>
        </w:rPr>
        <w:t>to civilian populations</w:t>
      </w:r>
      <w:r w:rsidRPr="00EA26D4">
        <w:rPr>
          <w:sz w:val="21"/>
          <w:szCs w:val="21"/>
          <w:lang w:val="en-GB"/>
        </w:rPr>
        <w:t>.</w:t>
      </w:r>
    </w:p>
    <w:p w:rsidR="0024767D" w:rsidRPr="00EA26D4" w:rsidRDefault="0024767D" w:rsidP="0024767D">
      <w:pPr>
        <w:pStyle w:val="ListParagraph"/>
        <w:numPr>
          <w:ilvl w:val="0"/>
          <w:numId w:val="47"/>
        </w:numPr>
        <w:spacing w:before="0" w:line="264" w:lineRule="auto"/>
        <w:jc w:val="left"/>
        <w:rPr>
          <w:sz w:val="21"/>
          <w:szCs w:val="21"/>
          <w:lang w:val="en-GB"/>
        </w:rPr>
      </w:pPr>
      <w:r w:rsidRPr="00EA26D4">
        <w:rPr>
          <w:sz w:val="21"/>
          <w:szCs w:val="21"/>
          <w:lang w:val="en-GB"/>
        </w:rPr>
        <w:t>Advocate that armed actors on any side of the conflict be held to account for violations of international humanitarian law.</w:t>
      </w:r>
    </w:p>
    <w:p w:rsidR="00390E28" w:rsidRPr="00EA26D4" w:rsidRDefault="0024767D" w:rsidP="0024767D">
      <w:pPr>
        <w:rPr>
          <w:sz w:val="21"/>
          <w:szCs w:val="21"/>
        </w:rPr>
      </w:pPr>
      <w:r w:rsidRPr="00EA26D4">
        <w:rPr>
          <w:sz w:val="21"/>
          <w:szCs w:val="21"/>
        </w:rPr>
        <w:t xml:space="preserve">I would appreciate if you </w:t>
      </w:r>
      <w:r w:rsidR="00390E28" w:rsidRPr="00EA26D4">
        <w:rPr>
          <w:sz w:val="21"/>
          <w:szCs w:val="21"/>
        </w:rPr>
        <w:t>w</w:t>
      </w:r>
      <w:r w:rsidRPr="00EA26D4">
        <w:rPr>
          <w:sz w:val="21"/>
          <w:szCs w:val="21"/>
        </w:rPr>
        <w:t xml:space="preserve">ould reply to my letter, stating which of the above actions you will be taking. </w:t>
      </w:r>
    </w:p>
    <w:p w:rsidR="0024767D" w:rsidRPr="00EA26D4" w:rsidRDefault="00390E28" w:rsidP="0024767D">
      <w:pPr>
        <w:rPr>
          <w:b/>
          <w:color w:val="009AB2"/>
          <w:sz w:val="21"/>
          <w:szCs w:val="21"/>
        </w:rPr>
      </w:pPr>
      <w:r w:rsidRPr="00EA26D4">
        <w:rPr>
          <w:b/>
          <w:color w:val="009AB2"/>
          <w:sz w:val="21"/>
          <w:szCs w:val="21"/>
        </w:rPr>
        <w:t>I would like to meet in person to discuss these issues with you further/</w:t>
      </w:r>
      <w:r w:rsidR="00B330A3" w:rsidRPr="00EA26D4">
        <w:rPr>
          <w:b/>
          <w:color w:val="009AB2"/>
          <w:sz w:val="21"/>
          <w:szCs w:val="21"/>
        </w:rPr>
        <w:t xml:space="preserve">I would be happy to meet </w:t>
      </w:r>
      <w:r w:rsidR="0024767D" w:rsidRPr="00EA26D4">
        <w:rPr>
          <w:b/>
          <w:color w:val="009AB2"/>
          <w:sz w:val="21"/>
          <w:szCs w:val="21"/>
        </w:rPr>
        <w:t>in person</w:t>
      </w:r>
      <w:r w:rsidR="00B330A3" w:rsidRPr="00EA26D4">
        <w:rPr>
          <w:b/>
          <w:color w:val="009AB2"/>
          <w:sz w:val="21"/>
          <w:szCs w:val="21"/>
        </w:rPr>
        <w:t xml:space="preserve"> if you wish to discuss any of these issues</w:t>
      </w:r>
      <w:r w:rsidR="0024767D" w:rsidRPr="00EA26D4">
        <w:rPr>
          <w:b/>
          <w:color w:val="009AB2"/>
          <w:sz w:val="21"/>
          <w:szCs w:val="21"/>
        </w:rPr>
        <w:t>.</w:t>
      </w:r>
    </w:p>
    <w:p w:rsidR="0024767D" w:rsidRPr="00EA26D4" w:rsidRDefault="0024767D" w:rsidP="0024767D">
      <w:pPr>
        <w:rPr>
          <w:sz w:val="21"/>
          <w:szCs w:val="21"/>
        </w:rPr>
      </w:pPr>
      <w:r w:rsidRPr="00EA26D4">
        <w:rPr>
          <w:sz w:val="21"/>
          <w:szCs w:val="21"/>
        </w:rPr>
        <w:t>Yours sincerely</w:t>
      </w:r>
      <w:r w:rsidR="00B330A3" w:rsidRPr="00EA26D4">
        <w:rPr>
          <w:sz w:val="21"/>
          <w:szCs w:val="21"/>
        </w:rPr>
        <w:t>,</w:t>
      </w:r>
    </w:p>
    <w:p w:rsidR="0024767D" w:rsidRDefault="0024767D" w:rsidP="006B55F0">
      <w:pPr>
        <w:rPr>
          <w:b/>
          <w:color w:val="009AB2"/>
          <w:sz w:val="21"/>
          <w:szCs w:val="21"/>
        </w:rPr>
      </w:pPr>
      <w:r w:rsidRPr="00EA26D4">
        <w:rPr>
          <w:b/>
          <w:color w:val="009AB2"/>
          <w:sz w:val="21"/>
          <w:szCs w:val="21"/>
        </w:rPr>
        <w:t>[</w:t>
      </w:r>
      <w:proofErr w:type="gramStart"/>
      <w:r w:rsidRPr="00EA26D4">
        <w:rPr>
          <w:b/>
          <w:color w:val="009AB2"/>
          <w:sz w:val="21"/>
          <w:szCs w:val="21"/>
        </w:rPr>
        <w:t>insert</w:t>
      </w:r>
      <w:proofErr w:type="gramEnd"/>
      <w:r w:rsidRPr="00EA26D4">
        <w:rPr>
          <w:b/>
          <w:color w:val="009AB2"/>
          <w:sz w:val="21"/>
          <w:szCs w:val="21"/>
        </w:rPr>
        <w:t xml:space="preserve"> name]</w:t>
      </w:r>
    </w:p>
    <w:p w:rsidR="002B72D6" w:rsidRPr="00B810FB" w:rsidRDefault="002B72D6" w:rsidP="00274C26">
      <w:pPr>
        <w:pStyle w:val="Heading1"/>
        <w:numPr>
          <w:ilvl w:val="0"/>
          <w:numId w:val="0"/>
        </w:numPr>
      </w:pPr>
    </w:p>
    <w:sectPr w:rsidR="002B72D6" w:rsidRPr="00B810FB" w:rsidSect="00EA26D4">
      <w:footerReference w:type="default" r:id="rId9"/>
      <w:endnotePr>
        <w:numFmt w:val="decimal"/>
      </w:endnotePr>
      <w:type w:val="continuous"/>
      <w:pgSz w:w="11906" w:h="16838"/>
      <w:pgMar w:top="1440" w:right="1440" w:bottom="1440" w:left="1440" w:header="708" w:footer="708"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51A5C3E" w15:done="0"/>
  <w15:commentEx w15:paraId="2F517C6F" w15:done="0"/>
  <w15:commentEx w15:paraId="641F73DB" w15:done="0"/>
  <w15:commentEx w15:paraId="25AC87FB" w15:done="0"/>
  <w15:commentEx w15:paraId="66E95F7B" w15:done="0"/>
  <w15:commentEx w15:paraId="2200CD79" w15:done="0"/>
  <w15:commentEx w15:paraId="13D761FE" w15:done="0"/>
  <w15:commentEx w15:paraId="48D7083E" w15:done="0"/>
  <w15:commentEx w15:paraId="413C9BA4" w15:done="0"/>
  <w15:commentEx w15:paraId="0A8376E4" w15:done="0"/>
  <w15:commentEx w15:paraId="7C640A7C" w15:done="0"/>
  <w15:commentEx w15:paraId="56168A6E" w15:done="0"/>
  <w15:commentEx w15:paraId="24F340B1" w15:done="0"/>
  <w15:commentEx w15:paraId="628C1DDC" w15:done="0"/>
  <w15:commentEx w15:paraId="4BFDABF5" w15:done="0"/>
  <w15:commentEx w15:paraId="55311A6D" w15:done="0"/>
  <w15:commentEx w15:paraId="6EA6DAA5" w15:done="0"/>
  <w15:commentEx w15:paraId="73CD39E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646" w:rsidRDefault="003E6646" w:rsidP="00E16059">
      <w:r>
        <w:separator/>
      </w:r>
    </w:p>
    <w:p w:rsidR="003E6646" w:rsidRDefault="003E6646"/>
    <w:p w:rsidR="003E6646" w:rsidRDefault="003E6646" w:rsidP="00696910"/>
  </w:endnote>
  <w:endnote w:type="continuationSeparator" w:id="0">
    <w:p w:rsidR="003E6646" w:rsidRDefault="003E6646" w:rsidP="00E16059">
      <w:r>
        <w:continuationSeparator/>
      </w:r>
    </w:p>
    <w:p w:rsidR="003E6646" w:rsidRDefault="003E6646"/>
    <w:p w:rsidR="003E6646" w:rsidRDefault="003E6646" w:rsidP="006969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otham Rounded Book">
    <w:altName w:val="Calibri"/>
    <w:panose1 w:val="00000000000000000000"/>
    <w:charset w:val="00"/>
    <w:family w:val="modern"/>
    <w:notTrueType/>
    <w:pitch w:val="variable"/>
    <w:sig w:usb0="A00000FF" w:usb1="4000004A" w:usb2="00000000" w:usb3="00000000" w:csb0="0000000B"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otham Rounded Bold">
    <w:altName w:val="Arial"/>
    <w:panose1 w:val="00000000000000000000"/>
    <w:charset w:val="00"/>
    <w:family w:val="modern"/>
    <w:notTrueType/>
    <w:pitch w:val="variable"/>
    <w:sig w:usb0="A00000FF" w:usb1="4000004A" w:usb2="00000000" w:usb3="00000000" w:csb0="0000000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color w:val="A6A6A6" w:themeColor="background1" w:themeShade="A6"/>
        <w:sz w:val="22"/>
        <w:szCs w:val="22"/>
      </w:rPr>
      <w:id w:val="-745567988"/>
      <w:docPartObj>
        <w:docPartGallery w:val="Page Numbers (Bottom of Page)"/>
        <w:docPartUnique/>
      </w:docPartObj>
    </w:sdtPr>
    <w:sdtEndPr>
      <w:rPr>
        <w:noProof/>
      </w:rPr>
    </w:sdtEndPr>
    <w:sdtContent>
      <w:sdt>
        <w:sdtPr>
          <w:rPr>
            <w:rFonts w:asciiTheme="minorHAnsi" w:hAnsiTheme="minorHAnsi"/>
            <w:color w:val="A6A6A6" w:themeColor="background1" w:themeShade="A6"/>
          </w:rPr>
          <w:id w:val="-79601408"/>
          <w:docPartObj>
            <w:docPartGallery w:val="Page Numbers (Bottom of Page)"/>
            <w:docPartUnique/>
          </w:docPartObj>
        </w:sdtPr>
        <w:sdtEndPr/>
        <w:sdtContent>
          <w:sdt>
            <w:sdtPr>
              <w:rPr>
                <w:rFonts w:asciiTheme="minorHAnsi" w:hAnsiTheme="minorHAnsi"/>
                <w:color w:val="A6A6A6" w:themeColor="background1" w:themeShade="A6"/>
              </w:rPr>
              <w:id w:val="-1912450266"/>
              <w:docPartObj>
                <w:docPartGallery w:val="Page Numbers (Top of Page)"/>
                <w:docPartUnique/>
              </w:docPartObj>
            </w:sdtPr>
            <w:sdtEndPr/>
            <w:sdtContent>
              <w:p w:rsidR="004705E2" w:rsidRPr="004E02FF" w:rsidRDefault="003E6646" w:rsidP="006B55F0">
                <w:pPr>
                  <w:pStyle w:val="Footer"/>
                  <w:tabs>
                    <w:tab w:val="clear" w:pos="9634"/>
                    <w:tab w:val="right" w:pos="8931"/>
                  </w:tabs>
                  <w:rPr>
                    <w:rFonts w:asciiTheme="minorHAnsi" w:hAnsiTheme="minorHAnsi"/>
                    <w:color w:val="A6A6A6" w:themeColor="background1" w:themeShade="A6"/>
                    <w:sz w:val="20"/>
                    <w:szCs w:val="20"/>
                  </w:rPr>
                </w:pPr>
                <w:sdt>
                  <w:sdtPr>
                    <w:rPr>
                      <w:rFonts w:asciiTheme="minorHAnsi" w:hAnsiTheme="minorHAnsi"/>
                      <w:color w:val="A6A6A6" w:themeColor="background1" w:themeShade="A6"/>
                    </w:rPr>
                    <w:id w:val="537172374"/>
                    <w:docPartObj>
                      <w:docPartGallery w:val="Page Numbers (Bottom of Page)"/>
                      <w:docPartUnique/>
                    </w:docPartObj>
                  </w:sdtPr>
                  <w:sdtEndPr/>
                  <w:sdtContent>
                    <w:sdt>
                      <w:sdtPr>
                        <w:rPr>
                          <w:rFonts w:asciiTheme="minorHAnsi" w:hAnsiTheme="minorHAnsi"/>
                          <w:color w:val="A6A6A6" w:themeColor="background1" w:themeShade="A6"/>
                        </w:rPr>
                        <w:id w:val="2116938050"/>
                        <w:docPartObj>
                          <w:docPartGallery w:val="Page Numbers (Top of Page)"/>
                          <w:docPartUnique/>
                        </w:docPartObj>
                      </w:sdtPr>
                      <w:sdtEndPr/>
                      <w:sdtContent>
                        <w:r w:rsidR="004705E2" w:rsidRPr="004E02FF">
                          <w:rPr>
                            <w:rFonts w:cs="Arial"/>
                            <w:color w:val="A6A6A6" w:themeColor="background1" w:themeShade="A6"/>
                            <w:sz w:val="20"/>
                            <w:szCs w:val="20"/>
                          </w:rPr>
                          <w:t>©</w:t>
                        </w:r>
                        <w:r w:rsidR="004705E2" w:rsidRPr="004E02FF">
                          <w:rPr>
                            <w:color w:val="A6A6A6" w:themeColor="background1" w:themeShade="A6"/>
                            <w:sz w:val="20"/>
                            <w:szCs w:val="20"/>
                          </w:rPr>
                          <w:t xml:space="preserve"> </w:t>
                        </w:r>
                        <w:r w:rsidR="004705E2" w:rsidRPr="004E02FF">
                          <w:rPr>
                            <w:rFonts w:asciiTheme="minorHAnsi" w:hAnsiTheme="minorHAnsi"/>
                            <w:color w:val="A6A6A6" w:themeColor="background1" w:themeShade="A6"/>
                            <w:sz w:val="20"/>
                            <w:szCs w:val="20"/>
                          </w:rPr>
                          <w:t>Aid Works - www.aidworks.org.uk - Aid Works Ltd Company No. 8950939</w:t>
                        </w:r>
                        <w:r w:rsidR="004705E2" w:rsidRPr="004E02FF">
                          <w:rPr>
                            <w:rFonts w:asciiTheme="minorHAnsi" w:hAnsiTheme="minorHAnsi"/>
                            <w:color w:val="A6A6A6" w:themeColor="background1" w:themeShade="A6"/>
                            <w:sz w:val="20"/>
                            <w:szCs w:val="20"/>
                          </w:rPr>
                          <w:tab/>
                        </w:r>
                      </w:sdtContent>
                    </w:sdt>
                  </w:sdtContent>
                </w:sdt>
                <w:r w:rsidR="004705E2" w:rsidRPr="004E02FF">
                  <w:rPr>
                    <w:rFonts w:asciiTheme="minorHAnsi" w:hAnsiTheme="minorHAnsi"/>
                    <w:color w:val="A6A6A6" w:themeColor="background1" w:themeShade="A6"/>
                    <w:sz w:val="22"/>
                    <w:szCs w:val="22"/>
                  </w:rPr>
                  <w:t xml:space="preserve">Page </w:t>
                </w:r>
                <w:r w:rsidR="004705E2" w:rsidRPr="004E02FF">
                  <w:rPr>
                    <w:rFonts w:asciiTheme="minorHAnsi" w:hAnsiTheme="minorHAnsi"/>
                    <w:b/>
                    <w:bCs/>
                    <w:color w:val="A6A6A6" w:themeColor="background1" w:themeShade="A6"/>
                    <w:sz w:val="22"/>
                    <w:szCs w:val="22"/>
                  </w:rPr>
                  <w:fldChar w:fldCharType="begin"/>
                </w:r>
                <w:r w:rsidR="004705E2" w:rsidRPr="004E02FF">
                  <w:rPr>
                    <w:rFonts w:asciiTheme="minorHAnsi" w:hAnsiTheme="minorHAnsi"/>
                    <w:b/>
                    <w:bCs/>
                    <w:color w:val="A6A6A6" w:themeColor="background1" w:themeShade="A6"/>
                    <w:sz w:val="22"/>
                    <w:szCs w:val="22"/>
                  </w:rPr>
                  <w:instrText xml:space="preserve"> PAGE </w:instrText>
                </w:r>
                <w:r w:rsidR="004705E2" w:rsidRPr="004E02FF">
                  <w:rPr>
                    <w:rFonts w:asciiTheme="minorHAnsi" w:hAnsiTheme="minorHAnsi"/>
                    <w:b/>
                    <w:bCs/>
                    <w:color w:val="A6A6A6" w:themeColor="background1" w:themeShade="A6"/>
                    <w:sz w:val="22"/>
                    <w:szCs w:val="22"/>
                  </w:rPr>
                  <w:fldChar w:fldCharType="separate"/>
                </w:r>
                <w:r w:rsidR="00274C26">
                  <w:rPr>
                    <w:rFonts w:asciiTheme="minorHAnsi" w:hAnsiTheme="minorHAnsi"/>
                    <w:b/>
                    <w:bCs/>
                    <w:noProof/>
                    <w:color w:val="A6A6A6" w:themeColor="background1" w:themeShade="A6"/>
                    <w:sz w:val="22"/>
                    <w:szCs w:val="22"/>
                  </w:rPr>
                  <w:t>4</w:t>
                </w:r>
                <w:r w:rsidR="004705E2" w:rsidRPr="004E02FF">
                  <w:rPr>
                    <w:rFonts w:asciiTheme="minorHAnsi" w:hAnsiTheme="minorHAnsi"/>
                    <w:b/>
                    <w:bCs/>
                    <w:color w:val="A6A6A6" w:themeColor="background1" w:themeShade="A6"/>
                    <w:sz w:val="22"/>
                    <w:szCs w:val="22"/>
                  </w:rPr>
                  <w:fldChar w:fldCharType="end"/>
                </w:r>
              </w:p>
            </w:sdtContent>
          </w:sdt>
        </w:sdtContent>
      </w:sdt>
    </w:sdtContent>
  </w:sdt>
  <w:p w:rsidR="004705E2" w:rsidRDefault="004705E2" w:rsidP="00E16059">
    <w:pPr>
      <w:pStyle w:val="Footer"/>
    </w:pPr>
  </w:p>
  <w:p w:rsidR="004705E2" w:rsidRDefault="004705E2"/>
  <w:p w:rsidR="004705E2" w:rsidRDefault="004705E2" w:rsidP="0069691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646" w:rsidRDefault="003E6646" w:rsidP="00E16059">
      <w:r>
        <w:separator/>
      </w:r>
    </w:p>
    <w:p w:rsidR="003E6646" w:rsidRDefault="003E6646"/>
    <w:p w:rsidR="003E6646" w:rsidRDefault="003E6646" w:rsidP="00696910"/>
  </w:footnote>
  <w:footnote w:type="continuationSeparator" w:id="0">
    <w:p w:rsidR="003E6646" w:rsidRDefault="003E6646" w:rsidP="00E16059">
      <w:r>
        <w:continuationSeparator/>
      </w:r>
    </w:p>
    <w:p w:rsidR="003E6646" w:rsidRDefault="003E6646"/>
    <w:p w:rsidR="003E6646" w:rsidRDefault="003E6646" w:rsidP="0069691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55.5pt;height:55.5pt" o:bullet="t">
        <v:imagedata r:id="rId1" o:title="Bullet Point"/>
      </v:shape>
    </w:pict>
  </w:numPicBullet>
  <w:abstractNum w:abstractNumId="0">
    <w:nsid w:val="0103788D"/>
    <w:multiLevelType w:val="hybridMultilevel"/>
    <w:tmpl w:val="F486536A"/>
    <w:lvl w:ilvl="0" w:tplc="634238A0">
      <w:start w:val="1"/>
      <w:numFmt w:val="bullet"/>
      <w:lvlText w:val=""/>
      <w:lvlPicBulletId w:val="0"/>
      <w:lvlJc w:val="left"/>
      <w:pPr>
        <w:tabs>
          <w:tab w:val="num" w:pos="720"/>
        </w:tabs>
        <w:ind w:left="720" w:hanging="360"/>
      </w:pPr>
      <w:rPr>
        <w:rFonts w:ascii="Symbol" w:hAnsi="Symbol" w:hint="default"/>
      </w:rPr>
    </w:lvl>
    <w:lvl w:ilvl="1" w:tplc="C242160A" w:tentative="1">
      <w:start w:val="1"/>
      <w:numFmt w:val="bullet"/>
      <w:lvlText w:val=""/>
      <w:lvlPicBulletId w:val="0"/>
      <w:lvlJc w:val="left"/>
      <w:pPr>
        <w:tabs>
          <w:tab w:val="num" w:pos="1440"/>
        </w:tabs>
        <w:ind w:left="1440" w:hanging="360"/>
      </w:pPr>
      <w:rPr>
        <w:rFonts w:ascii="Symbol" w:hAnsi="Symbol" w:hint="default"/>
      </w:rPr>
    </w:lvl>
    <w:lvl w:ilvl="2" w:tplc="D9CA9956" w:tentative="1">
      <w:start w:val="1"/>
      <w:numFmt w:val="bullet"/>
      <w:lvlText w:val=""/>
      <w:lvlPicBulletId w:val="0"/>
      <w:lvlJc w:val="left"/>
      <w:pPr>
        <w:tabs>
          <w:tab w:val="num" w:pos="2160"/>
        </w:tabs>
        <w:ind w:left="2160" w:hanging="360"/>
      </w:pPr>
      <w:rPr>
        <w:rFonts w:ascii="Symbol" w:hAnsi="Symbol" w:hint="default"/>
      </w:rPr>
    </w:lvl>
    <w:lvl w:ilvl="3" w:tplc="F372E14C" w:tentative="1">
      <w:start w:val="1"/>
      <w:numFmt w:val="bullet"/>
      <w:lvlText w:val=""/>
      <w:lvlPicBulletId w:val="0"/>
      <w:lvlJc w:val="left"/>
      <w:pPr>
        <w:tabs>
          <w:tab w:val="num" w:pos="2880"/>
        </w:tabs>
        <w:ind w:left="2880" w:hanging="360"/>
      </w:pPr>
      <w:rPr>
        <w:rFonts w:ascii="Symbol" w:hAnsi="Symbol" w:hint="default"/>
      </w:rPr>
    </w:lvl>
    <w:lvl w:ilvl="4" w:tplc="C3088250" w:tentative="1">
      <w:start w:val="1"/>
      <w:numFmt w:val="bullet"/>
      <w:lvlText w:val=""/>
      <w:lvlPicBulletId w:val="0"/>
      <w:lvlJc w:val="left"/>
      <w:pPr>
        <w:tabs>
          <w:tab w:val="num" w:pos="3600"/>
        </w:tabs>
        <w:ind w:left="3600" w:hanging="360"/>
      </w:pPr>
      <w:rPr>
        <w:rFonts w:ascii="Symbol" w:hAnsi="Symbol" w:hint="default"/>
      </w:rPr>
    </w:lvl>
    <w:lvl w:ilvl="5" w:tplc="B5C4D948" w:tentative="1">
      <w:start w:val="1"/>
      <w:numFmt w:val="bullet"/>
      <w:lvlText w:val=""/>
      <w:lvlPicBulletId w:val="0"/>
      <w:lvlJc w:val="left"/>
      <w:pPr>
        <w:tabs>
          <w:tab w:val="num" w:pos="4320"/>
        </w:tabs>
        <w:ind w:left="4320" w:hanging="360"/>
      </w:pPr>
      <w:rPr>
        <w:rFonts w:ascii="Symbol" w:hAnsi="Symbol" w:hint="default"/>
      </w:rPr>
    </w:lvl>
    <w:lvl w:ilvl="6" w:tplc="17C42E14" w:tentative="1">
      <w:start w:val="1"/>
      <w:numFmt w:val="bullet"/>
      <w:lvlText w:val=""/>
      <w:lvlPicBulletId w:val="0"/>
      <w:lvlJc w:val="left"/>
      <w:pPr>
        <w:tabs>
          <w:tab w:val="num" w:pos="5040"/>
        </w:tabs>
        <w:ind w:left="5040" w:hanging="360"/>
      </w:pPr>
      <w:rPr>
        <w:rFonts w:ascii="Symbol" w:hAnsi="Symbol" w:hint="default"/>
      </w:rPr>
    </w:lvl>
    <w:lvl w:ilvl="7" w:tplc="0DE6717A" w:tentative="1">
      <w:start w:val="1"/>
      <w:numFmt w:val="bullet"/>
      <w:lvlText w:val=""/>
      <w:lvlPicBulletId w:val="0"/>
      <w:lvlJc w:val="left"/>
      <w:pPr>
        <w:tabs>
          <w:tab w:val="num" w:pos="5760"/>
        </w:tabs>
        <w:ind w:left="5760" w:hanging="360"/>
      </w:pPr>
      <w:rPr>
        <w:rFonts w:ascii="Symbol" w:hAnsi="Symbol" w:hint="default"/>
      </w:rPr>
    </w:lvl>
    <w:lvl w:ilvl="8" w:tplc="CC4041A6"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01AB3921"/>
    <w:multiLevelType w:val="hybridMultilevel"/>
    <w:tmpl w:val="587E41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8A207E"/>
    <w:multiLevelType w:val="hybridMultilevel"/>
    <w:tmpl w:val="6B68020A"/>
    <w:lvl w:ilvl="0" w:tplc="08090001">
      <w:start w:val="1"/>
      <w:numFmt w:val="bullet"/>
      <w:lvlText w:val=""/>
      <w:lvlJc w:val="left"/>
      <w:pPr>
        <w:tabs>
          <w:tab w:val="num" w:pos="360"/>
        </w:tabs>
        <w:ind w:left="360" w:hanging="360"/>
      </w:pPr>
      <w:rPr>
        <w:rFonts w:ascii="Symbol" w:hAnsi="Symbol" w:hint="default"/>
      </w:rPr>
    </w:lvl>
    <w:lvl w:ilvl="1" w:tplc="691A6644" w:tentative="1">
      <w:start w:val="1"/>
      <w:numFmt w:val="bullet"/>
      <w:lvlText w:val=""/>
      <w:lvlJc w:val="left"/>
      <w:pPr>
        <w:tabs>
          <w:tab w:val="num" w:pos="1080"/>
        </w:tabs>
        <w:ind w:left="1080" w:hanging="360"/>
      </w:pPr>
      <w:rPr>
        <w:rFonts w:ascii="Symbol" w:hAnsi="Symbol" w:hint="default"/>
      </w:rPr>
    </w:lvl>
    <w:lvl w:ilvl="2" w:tplc="AE662EE4" w:tentative="1">
      <w:start w:val="1"/>
      <w:numFmt w:val="bullet"/>
      <w:lvlText w:val=""/>
      <w:lvlJc w:val="left"/>
      <w:pPr>
        <w:tabs>
          <w:tab w:val="num" w:pos="1800"/>
        </w:tabs>
        <w:ind w:left="1800" w:hanging="360"/>
      </w:pPr>
      <w:rPr>
        <w:rFonts w:ascii="Symbol" w:hAnsi="Symbol" w:hint="default"/>
      </w:rPr>
    </w:lvl>
    <w:lvl w:ilvl="3" w:tplc="30C68788" w:tentative="1">
      <w:start w:val="1"/>
      <w:numFmt w:val="bullet"/>
      <w:lvlText w:val=""/>
      <w:lvlJc w:val="left"/>
      <w:pPr>
        <w:tabs>
          <w:tab w:val="num" w:pos="2520"/>
        </w:tabs>
        <w:ind w:left="2520" w:hanging="360"/>
      </w:pPr>
      <w:rPr>
        <w:rFonts w:ascii="Symbol" w:hAnsi="Symbol" w:hint="default"/>
      </w:rPr>
    </w:lvl>
    <w:lvl w:ilvl="4" w:tplc="F4585928" w:tentative="1">
      <w:start w:val="1"/>
      <w:numFmt w:val="bullet"/>
      <w:lvlText w:val=""/>
      <w:lvlJc w:val="left"/>
      <w:pPr>
        <w:tabs>
          <w:tab w:val="num" w:pos="3240"/>
        </w:tabs>
        <w:ind w:left="3240" w:hanging="360"/>
      </w:pPr>
      <w:rPr>
        <w:rFonts w:ascii="Symbol" w:hAnsi="Symbol" w:hint="default"/>
      </w:rPr>
    </w:lvl>
    <w:lvl w:ilvl="5" w:tplc="D8DC0276" w:tentative="1">
      <w:start w:val="1"/>
      <w:numFmt w:val="bullet"/>
      <w:lvlText w:val=""/>
      <w:lvlJc w:val="left"/>
      <w:pPr>
        <w:tabs>
          <w:tab w:val="num" w:pos="3960"/>
        </w:tabs>
        <w:ind w:left="3960" w:hanging="360"/>
      </w:pPr>
      <w:rPr>
        <w:rFonts w:ascii="Symbol" w:hAnsi="Symbol" w:hint="default"/>
      </w:rPr>
    </w:lvl>
    <w:lvl w:ilvl="6" w:tplc="E8FCA8EC" w:tentative="1">
      <w:start w:val="1"/>
      <w:numFmt w:val="bullet"/>
      <w:lvlText w:val=""/>
      <w:lvlJc w:val="left"/>
      <w:pPr>
        <w:tabs>
          <w:tab w:val="num" w:pos="4680"/>
        </w:tabs>
        <w:ind w:left="4680" w:hanging="360"/>
      </w:pPr>
      <w:rPr>
        <w:rFonts w:ascii="Symbol" w:hAnsi="Symbol" w:hint="default"/>
      </w:rPr>
    </w:lvl>
    <w:lvl w:ilvl="7" w:tplc="D24C606C" w:tentative="1">
      <w:start w:val="1"/>
      <w:numFmt w:val="bullet"/>
      <w:lvlText w:val=""/>
      <w:lvlJc w:val="left"/>
      <w:pPr>
        <w:tabs>
          <w:tab w:val="num" w:pos="5400"/>
        </w:tabs>
        <w:ind w:left="5400" w:hanging="360"/>
      </w:pPr>
      <w:rPr>
        <w:rFonts w:ascii="Symbol" w:hAnsi="Symbol" w:hint="default"/>
      </w:rPr>
    </w:lvl>
    <w:lvl w:ilvl="8" w:tplc="89EC894C" w:tentative="1">
      <w:start w:val="1"/>
      <w:numFmt w:val="bullet"/>
      <w:lvlText w:val=""/>
      <w:lvlJc w:val="left"/>
      <w:pPr>
        <w:tabs>
          <w:tab w:val="num" w:pos="6120"/>
        </w:tabs>
        <w:ind w:left="6120" w:hanging="360"/>
      </w:pPr>
      <w:rPr>
        <w:rFonts w:ascii="Symbol" w:hAnsi="Symbol" w:hint="default"/>
      </w:rPr>
    </w:lvl>
  </w:abstractNum>
  <w:abstractNum w:abstractNumId="3">
    <w:nsid w:val="07322686"/>
    <w:multiLevelType w:val="hybridMultilevel"/>
    <w:tmpl w:val="406AAE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8B5420A"/>
    <w:multiLevelType w:val="hybridMultilevel"/>
    <w:tmpl w:val="54CC9E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BAC7A52"/>
    <w:multiLevelType w:val="hybridMultilevel"/>
    <w:tmpl w:val="E01A0152"/>
    <w:lvl w:ilvl="0" w:tplc="F3FCBD5E">
      <w:start w:val="1"/>
      <w:numFmt w:val="bullet"/>
      <w:lvlText w:val=""/>
      <w:lvlPicBulletId w:val="0"/>
      <w:lvlJc w:val="left"/>
      <w:pPr>
        <w:tabs>
          <w:tab w:val="num" w:pos="720"/>
        </w:tabs>
        <w:ind w:left="720" w:hanging="360"/>
      </w:pPr>
      <w:rPr>
        <w:rFonts w:ascii="Symbol" w:hAnsi="Symbol" w:hint="default"/>
      </w:rPr>
    </w:lvl>
    <w:lvl w:ilvl="1" w:tplc="431E581A" w:tentative="1">
      <w:start w:val="1"/>
      <w:numFmt w:val="bullet"/>
      <w:lvlText w:val=""/>
      <w:lvlPicBulletId w:val="0"/>
      <w:lvlJc w:val="left"/>
      <w:pPr>
        <w:tabs>
          <w:tab w:val="num" w:pos="1440"/>
        </w:tabs>
        <w:ind w:left="1440" w:hanging="360"/>
      </w:pPr>
      <w:rPr>
        <w:rFonts w:ascii="Symbol" w:hAnsi="Symbol" w:hint="default"/>
      </w:rPr>
    </w:lvl>
    <w:lvl w:ilvl="2" w:tplc="45D6A0A8" w:tentative="1">
      <w:start w:val="1"/>
      <w:numFmt w:val="bullet"/>
      <w:lvlText w:val=""/>
      <w:lvlPicBulletId w:val="0"/>
      <w:lvlJc w:val="left"/>
      <w:pPr>
        <w:tabs>
          <w:tab w:val="num" w:pos="2160"/>
        </w:tabs>
        <w:ind w:left="2160" w:hanging="360"/>
      </w:pPr>
      <w:rPr>
        <w:rFonts w:ascii="Symbol" w:hAnsi="Symbol" w:hint="default"/>
      </w:rPr>
    </w:lvl>
    <w:lvl w:ilvl="3" w:tplc="E4367E2A" w:tentative="1">
      <w:start w:val="1"/>
      <w:numFmt w:val="bullet"/>
      <w:lvlText w:val=""/>
      <w:lvlPicBulletId w:val="0"/>
      <w:lvlJc w:val="left"/>
      <w:pPr>
        <w:tabs>
          <w:tab w:val="num" w:pos="2880"/>
        </w:tabs>
        <w:ind w:left="2880" w:hanging="360"/>
      </w:pPr>
      <w:rPr>
        <w:rFonts w:ascii="Symbol" w:hAnsi="Symbol" w:hint="default"/>
      </w:rPr>
    </w:lvl>
    <w:lvl w:ilvl="4" w:tplc="72BC0A80" w:tentative="1">
      <w:start w:val="1"/>
      <w:numFmt w:val="bullet"/>
      <w:lvlText w:val=""/>
      <w:lvlPicBulletId w:val="0"/>
      <w:lvlJc w:val="left"/>
      <w:pPr>
        <w:tabs>
          <w:tab w:val="num" w:pos="3600"/>
        </w:tabs>
        <w:ind w:left="3600" w:hanging="360"/>
      </w:pPr>
      <w:rPr>
        <w:rFonts w:ascii="Symbol" w:hAnsi="Symbol" w:hint="default"/>
      </w:rPr>
    </w:lvl>
    <w:lvl w:ilvl="5" w:tplc="2C2E39C6" w:tentative="1">
      <w:start w:val="1"/>
      <w:numFmt w:val="bullet"/>
      <w:lvlText w:val=""/>
      <w:lvlPicBulletId w:val="0"/>
      <w:lvlJc w:val="left"/>
      <w:pPr>
        <w:tabs>
          <w:tab w:val="num" w:pos="4320"/>
        </w:tabs>
        <w:ind w:left="4320" w:hanging="360"/>
      </w:pPr>
      <w:rPr>
        <w:rFonts w:ascii="Symbol" w:hAnsi="Symbol" w:hint="default"/>
      </w:rPr>
    </w:lvl>
    <w:lvl w:ilvl="6" w:tplc="C05E6A86" w:tentative="1">
      <w:start w:val="1"/>
      <w:numFmt w:val="bullet"/>
      <w:lvlText w:val=""/>
      <w:lvlPicBulletId w:val="0"/>
      <w:lvlJc w:val="left"/>
      <w:pPr>
        <w:tabs>
          <w:tab w:val="num" w:pos="5040"/>
        </w:tabs>
        <w:ind w:left="5040" w:hanging="360"/>
      </w:pPr>
      <w:rPr>
        <w:rFonts w:ascii="Symbol" w:hAnsi="Symbol" w:hint="default"/>
      </w:rPr>
    </w:lvl>
    <w:lvl w:ilvl="7" w:tplc="0662556A" w:tentative="1">
      <w:start w:val="1"/>
      <w:numFmt w:val="bullet"/>
      <w:lvlText w:val=""/>
      <w:lvlPicBulletId w:val="0"/>
      <w:lvlJc w:val="left"/>
      <w:pPr>
        <w:tabs>
          <w:tab w:val="num" w:pos="5760"/>
        </w:tabs>
        <w:ind w:left="5760" w:hanging="360"/>
      </w:pPr>
      <w:rPr>
        <w:rFonts w:ascii="Symbol" w:hAnsi="Symbol" w:hint="default"/>
      </w:rPr>
    </w:lvl>
    <w:lvl w:ilvl="8" w:tplc="2942511C"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0DD42801"/>
    <w:multiLevelType w:val="hybridMultilevel"/>
    <w:tmpl w:val="E192519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2631A97"/>
    <w:multiLevelType w:val="hybridMultilevel"/>
    <w:tmpl w:val="70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6B4ABC"/>
    <w:multiLevelType w:val="hybridMultilevel"/>
    <w:tmpl w:val="801ADFF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7FB37FA"/>
    <w:multiLevelType w:val="hybridMultilevel"/>
    <w:tmpl w:val="7C9CC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8744699"/>
    <w:multiLevelType w:val="multilevel"/>
    <w:tmpl w:val="7E6C5AB2"/>
    <w:lvl w:ilvl="0">
      <w:start w:val="1"/>
      <w:numFmt w:val="decimal"/>
      <w:pStyle w:val="Heading1"/>
      <w:lvlText w:val="%1."/>
      <w:lvlJc w:val="left"/>
      <w:pPr>
        <w:ind w:left="360" w:hanging="360"/>
      </w:pPr>
    </w:lvl>
    <w:lvl w:ilvl="1">
      <w:start w:val="1"/>
      <w:numFmt w:val="decimal"/>
      <w:pStyle w:val="Heading2"/>
      <w:lvlText w:val="%1.%2."/>
      <w:lvlJc w:val="left"/>
      <w:pPr>
        <w:ind w:left="79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C5762E5"/>
    <w:multiLevelType w:val="hybridMultilevel"/>
    <w:tmpl w:val="8960A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B53519E"/>
    <w:multiLevelType w:val="hybridMultilevel"/>
    <w:tmpl w:val="CE16AB9E"/>
    <w:lvl w:ilvl="0" w:tplc="589A802E">
      <w:start w:val="1"/>
      <w:numFmt w:val="decimal"/>
      <w:lvlText w:val="%1."/>
      <w:lvlJc w:val="left"/>
      <w:pPr>
        <w:tabs>
          <w:tab w:val="num" w:pos="360"/>
        </w:tabs>
        <w:ind w:left="360" w:hanging="360"/>
      </w:pPr>
    </w:lvl>
    <w:lvl w:ilvl="1" w:tplc="05E22772">
      <w:start w:val="2214"/>
      <w:numFmt w:val="bullet"/>
      <w:lvlText w:val=""/>
      <w:lvlJc w:val="left"/>
      <w:pPr>
        <w:tabs>
          <w:tab w:val="num" w:pos="1080"/>
        </w:tabs>
        <w:ind w:left="1080" w:hanging="360"/>
      </w:pPr>
      <w:rPr>
        <w:rFonts w:ascii="Symbol" w:hAnsi="Symbol" w:hint="default"/>
      </w:rPr>
    </w:lvl>
    <w:lvl w:ilvl="2" w:tplc="9B7A3276" w:tentative="1">
      <w:start w:val="1"/>
      <w:numFmt w:val="decimal"/>
      <w:lvlText w:val="%3."/>
      <w:lvlJc w:val="left"/>
      <w:pPr>
        <w:tabs>
          <w:tab w:val="num" w:pos="1800"/>
        </w:tabs>
        <w:ind w:left="1800" w:hanging="360"/>
      </w:pPr>
    </w:lvl>
    <w:lvl w:ilvl="3" w:tplc="3E9A12B4" w:tentative="1">
      <w:start w:val="1"/>
      <w:numFmt w:val="decimal"/>
      <w:lvlText w:val="%4."/>
      <w:lvlJc w:val="left"/>
      <w:pPr>
        <w:tabs>
          <w:tab w:val="num" w:pos="2520"/>
        </w:tabs>
        <w:ind w:left="2520" w:hanging="360"/>
      </w:pPr>
    </w:lvl>
    <w:lvl w:ilvl="4" w:tplc="DD8A78CA" w:tentative="1">
      <w:start w:val="1"/>
      <w:numFmt w:val="decimal"/>
      <w:lvlText w:val="%5."/>
      <w:lvlJc w:val="left"/>
      <w:pPr>
        <w:tabs>
          <w:tab w:val="num" w:pos="3240"/>
        </w:tabs>
        <w:ind w:left="3240" w:hanging="360"/>
      </w:pPr>
    </w:lvl>
    <w:lvl w:ilvl="5" w:tplc="46F20CCC" w:tentative="1">
      <w:start w:val="1"/>
      <w:numFmt w:val="decimal"/>
      <w:lvlText w:val="%6."/>
      <w:lvlJc w:val="left"/>
      <w:pPr>
        <w:tabs>
          <w:tab w:val="num" w:pos="3960"/>
        </w:tabs>
        <w:ind w:left="3960" w:hanging="360"/>
      </w:pPr>
    </w:lvl>
    <w:lvl w:ilvl="6" w:tplc="6994D116" w:tentative="1">
      <w:start w:val="1"/>
      <w:numFmt w:val="decimal"/>
      <w:lvlText w:val="%7."/>
      <w:lvlJc w:val="left"/>
      <w:pPr>
        <w:tabs>
          <w:tab w:val="num" w:pos="4680"/>
        </w:tabs>
        <w:ind w:left="4680" w:hanging="360"/>
      </w:pPr>
    </w:lvl>
    <w:lvl w:ilvl="7" w:tplc="B246DA40" w:tentative="1">
      <w:start w:val="1"/>
      <w:numFmt w:val="decimal"/>
      <w:lvlText w:val="%8."/>
      <w:lvlJc w:val="left"/>
      <w:pPr>
        <w:tabs>
          <w:tab w:val="num" w:pos="5400"/>
        </w:tabs>
        <w:ind w:left="5400" w:hanging="360"/>
      </w:pPr>
    </w:lvl>
    <w:lvl w:ilvl="8" w:tplc="8390BF58" w:tentative="1">
      <w:start w:val="1"/>
      <w:numFmt w:val="decimal"/>
      <w:lvlText w:val="%9."/>
      <w:lvlJc w:val="left"/>
      <w:pPr>
        <w:tabs>
          <w:tab w:val="num" w:pos="6120"/>
        </w:tabs>
        <w:ind w:left="6120" w:hanging="360"/>
      </w:pPr>
    </w:lvl>
  </w:abstractNum>
  <w:abstractNum w:abstractNumId="13">
    <w:nsid w:val="2BA80DFA"/>
    <w:multiLevelType w:val="hybridMultilevel"/>
    <w:tmpl w:val="008C3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DCF2938"/>
    <w:multiLevelType w:val="hybridMultilevel"/>
    <w:tmpl w:val="F1E8EE34"/>
    <w:lvl w:ilvl="0" w:tplc="017C5BFE">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2311E7"/>
    <w:multiLevelType w:val="hybridMultilevel"/>
    <w:tmpl w:val="12521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30AA25D7"/>
    <w:multiLevelType w:val="hybridMultilevel"/>
    <w:tmpl w:val="AF1C6C52"/>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30B37BD9"/>
    <w:multiLevelType w:val="hybridMultilevel"/>
    <w:tmpl w:val="02166AB0"/>
    <w:lvl w:ilvl="0" w:tplc="E604DF8E">
      <w:start w:val="1"/>
      <w:numFmt w:val="bullet"/>
      <w:lvlText w:val=""/>
      <w:lvlJc w:val="left"/>
      <w:pPr>
        <w:tabs>
          <w:tab w:val="num" w:pos="360"/>
        </w:tabs>
        <w:ind w:left="360" w:hanging="360"/>
      </w:pPr>
      <w:rPr>
        <w:rFonts w:ascii="Symbol" w:hAnsi="Symbol" w:hint="default"/>
      </w:rPr>
    </w:lvl>
    <w:lvl w:ilvl="1" w:tplc="E9CCC83C">
      <w:start w:val="1"/>
      <w:numFmt w:val="bullet"/>
      <w:lvlText w:val=""/>
      <w:lvlJc w:val="left"/>
      <w:pPr>
        <w:tabs>
          <w:tab w:val="num" w:pos="1080"/>
        </w:tabs>
        <w:ind w:left="1080" w:hanging="360"/>
      </w:pPr>
      <w:rPr>
        <w:rFonts w:ascii="Symbol" w:hAnsi="Symbol" w:hint="default"/>
      </w:rPr>
    </w:lvl>
    <w:lvl w:ilvl="2" w:tplc="2A7E953A" w:tentative="1">
      <w:start w:val="1"/>
      <w:numFmt w:val="bullet"/>
      <w:lvlText w:val=""/>
      <w:lvlJc w:val="left"/>
      <w:pPr>
        <w:tabs>
          <w:tab w:val="num" w:pos="1800"/>
        </w:tabs>
        <w:ind w:left="1800" w:hanging="360"/>
      </w:pPr>
      <w:rPr>
        <w:rFonts w:ascii="Symbol" w:hAnsi="Symbol" w:hint="default"/>
      </w:rPr>
    </w:lvl>
    <w:lvl w:ilvl="3" w:tplc="42D8B758" w:tentative="1">
      <w:start w:val="1"/>
      <w:numFmt w:val="bullet"/>
      <w:lvlText w:val=""/>
      <w:lvlJc w:val="left"/>
      <w:pPr>
        <w:tabs>
          <w:tab w:val="num" w:pos="2520"/>
        </w:tabs>
        <w:ind w:left="2520" w:hanging="360"/>
      </w:pPr>
      <w:rPr>
        <w:rFonts w:ascii="Symbol" w:hAnsi="Symbol" w:hint="default"/>
      </w:rPr>
    </w:lvl>
    <w:lvl w:ilvl="4" w:tplc="3EB894E0" w:tentative="1">
      <w:start w:val="1"/>
      <w:numFmt w:val="bullet"/>
      <w:lvlText w:val=""/>
      <w:lvlJc w:val="left"/>
      <w:pPr>
        <w:tabs>
          <w:tab w:val="num" w:pos="3240"/>
        </w:tabs>
        <w:ind w:left="3240" w:hanging="360"/>
      </w:pPr>
      <w:rPr>
        <w:rFonts w:ascii="Symbol" w:hAnsi="Symbol" w:hint="default"/>
      </w:rPr>
    </w:lvl>
    <w:lvl w:ilvl="5" w:tplc="DAC8D92C" w:tentative="1">
      <w:start w:val="1"/>
      <w:numFmt w:val="bullet"/>
      <w:lvlText w:val=""/>
      <w:lvlJc w:val="left"/>
      <w:pPr>
        <w:tabs>
          <w:tab w:val="num" w:pos="3960"/>
        </w:tabs>
        <w:ind w:left="3960" w:hanging="360"/>
      </w:pPr>
      <w:rPr>
        <w:rFonts w:ascii="Symbol" w:hAnsi="Symbol" w:hint="default"/>
      </w:rPr>
    </w:lvl>
    <w:lvl w:ilvl="6" w:tplc="1BF4E2B0" w:tentative="1">
      <w:start w:val="1"/>
      <w:numFmt w:val="bullet"/>
      <w:lvlText w:val=""/>
      <w:lvlJc w:val="left"/>
      <w:pPr>
        <w:tabs>
          <w:tab w:val="num" w:pos="4680"/>
        </w:tabs>
        <w:ind w:left="4680" w:hanging="360"/>
      </w:pPr>
      <w:rPr>
        <w:rFonts w:ascii="Symbol" w:hAnsi="Symbol" w:hint="default"/>
      </w:rPr>
    </w:lvl>
    <w:lvl w:ilvl="7" w:tplc="FD6A51BA" w:tentative="1">
      <w:start w:val="1"/>
      <w:numFmt w:val="bullet"/>
      <w:lvlText w:val=""/>
      <w:lvlJc w:val="left"/>
      <w:pPr>
        <w:tabs>
          <w:tab w:val="num" w:pos="5400"/>
        </w:tabs>
        <w:ind w:left="5400" w:hanging="360"/>
      </w:pPr>
      <w:rPr>
        <w:rFonts w:ascii="Symbol" w:hAnsi="Symbol" w:hint="default"/>
      </w:rPr>
    </w:lvl>
    <w:lvl w:ilvl="8" w:tplc="B6AC9632" w:tentative="1">
      <w:start w:val="1"/>
      <w:numFmt w:val="bullet"/>
      <w:lvlText w:val=""/>
      <w:lvlJc w:val="left"/>
      <w:pPr>
        <w:tabs>
          <w:tab w:val="num" w:pos="6120"/>
        </w:tabs>
        <w:ind w:left="6120" w:hanging="360"/>
      </w:pPr>
      <w:rPr>
        <w:rFonts w:ascii="Symbol" w:hAnsi="Symbol" w:hint="default"/>
      </w:rPr>
    </w:lvl>
  </w:abstractNum>
  <w:abstractNum w:abstractNumId="18">
    <w:nsid w:val="32D31288"/>
    <w:multiLevelType w:val="hybridMultilevel"/>
    <w:tmpl w:val="C40CBC5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35861EA3"/>
    <w:multiLevelType w:val="multilevel"/>
    <w:tmpl w:val="37EA8884"/>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nsid w:val="38333B4E"/>
    <w:multiLevelType w:val="hybridMultilevel"/>
    <w:tmpl w:val="E242B6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0D662A"/>
    <w:multiLevelType w:val="hybridMultilevel"/>
    <w:tmpl w:val="4D3A2B02"/>
    <w:lvl w:ilvl="0" w:tplc="5642918E">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1A64DC6"/>
    <w:multiLevelType w:val="hybridMultilevel"/>
    <w:tmpl w:val="A3E03934"/>
    <w:lvl w:ilvl="0" w:tplc="FC66A272">
      <w:start w:val="1"/>
      <w:numFmt w:val="bullet"/>
      <w:pStyle w:val="ListParagraph"/>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5201E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67940B7"/>
    <w:multiLevelType w:val="hybridMultilevel"/>
    <w:tmpl w:val="C40CBC5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7170E26"/>
    <w:multiLevelType w:val="hybridMultilevel"/>
    <w:tmpl w:val="0C72ECCA"/>
    <w:lvl w:ilvl="0" w:tplc="AACCFB3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8C56123"/>
    <w:multiLevelType w:val="hybridMultilevel"/>
    <w:tmpl w:val="6C58DB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AAB4A2C"/>
    <w:multiLevelType w:val="hybridMultilevel"/>
    <w:tmpl w:val="83E2F80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4D7533F0"/>
    <w:multiLevelType w:val="hybridMultilevel"/>
    <w:tmpl w:val="6C021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DA62E71"/>
    <w:multiLevelType w:val="hybridMultilevel"/>
    <w:tmpl w:val="D9E0FFD6"/>
    <w:lvl w:ilvl="0" w:tplc="4CEA3F0E">
      <w:start w:val="1"/>
      <w:numFmt w:val="bullet"/>
      <w:lvlText w:val=""/>
      <w:lvlPicBulletId w:val="0"/>
      <w:lvlJc w:val="left"/>
      <w:pPr>
        <w:tabs>
          <w:tab w:val="num" w:pos="720"/>
        </w:tabs>
        <w:ind w:left="720" w:hanging="360"/>
      </w:pPr>
      <w:rPr>
        <w:rFonts w:ascii="Symbol" w:hAnsi="Symbol" w:hint="default"/>
      </w:rPr>
    </w:lvl>
    <w:lvl w:ilvl="1" w:tplc="622CCB64" w:tentative="1">
      <w:start w:val="1"/>
      <w:numFmt w:val="bullet"/>
      <w:lvlText w:val=""/>
      <w:lvlPicBulletId w:val="0"/>
      <w:lvlJc w:val="left"/>
      <w:pPr>
        <w:tabs>
          <w:tab w:val="num" w:pos="1440"/>
        </w:tabs>
        <w:ind w:left="1440" w:hanging="360"/>
      </w:pPr>
      <w:rPr>
        <w:rFonts w:ascii="Symbol" w:hAnsi="Symbol" w:hint="default"/>
      </w:rPr>
    </w:lvl>
    <w:lvl w:ilvl="2" w:tplc="3998E158" w:tentative="1">
      <w:start w:val="1"/>
      <w:numFmt w:val="bullet"/>
      <w:lvlText w:val=""/>
      <w:lvlPicBulletId w:val="0"/>
      <w:lvlJc w:val="left"/>
      <w:pPr>
        <w:tabs>
          <w:tab w:val="num" w:pos="2160"/>
        </w:tabs>
        <w:ind w:left="2160" w:hanging="360"/>
      </w:pPr>
      <w:rPr>
        <w:rFonts w:ascii="Symbol" w:hAnsi="Symbol" w:hint="default"/>
      </w:rPr>
    </w:lvl>
    <w:lvl w:ilvl="3" w:tplc="68FAB054" w:tentative="1">
      <w:start w:val="1"/>
      <w:numFmt w:val="bullet"/>
      <w:lvlText w:val=""/>
      <w:lvlPicBulletId w:val="0"/>
      <w:lvlJc w:val="left"/>
      <w:pPr>
        <w:tabs>
          <w:tab w:val="num" w:pos="2880"/>
        </w:tabs>
        <w:ind w:left="2880" w:hanging="360"/>
      </w:pPr>
      <w:rPr>
        <w:rFonts w:ascii="Symbol" w:hAnsi="Symbol" w:hint="default"/>
      </w:rPr>
    </w:lvl>
    <w:lvl w:ilvl="4" w:tplc="18525152" w:tentative="1">
      <w:start w:val="1"/>
      <w:numFmt w:val="bullet"/>
      <w:lvlText w:val=""/>
      <w:lvlPicBulletId w:val="0"/>
      <w:lvlJc w:val="left"/>
      <w:pPr>
        <w:tabs>
          <w:tab w:val="num" w:pos="3600"/>
        </w:tabs>
        <w:ind w:left="3600" w:hanging="360"/>
      </w:pPr>
      <w:rPr>
        <w:rFonts w:ascii="Symbol" w:hAnsi="Symbol" w:hint="default"/>
      </w:rPr>
    </w:lvl>
    <w:lvl w:ilvl="5" w:tplc="47A01E48" w:tentative="1">
      <w:start w:val="1"/>
      <w:numFmt w:val="bullet"/>
      <w:lvlText w:val=""/>
      <w:lvlPicBulletId w:val="0"/>
      <w:lvlJc w:val="left"/>
      <w:pPr>
        <w:tabs>
          <w:tab w:val="num" w:pos="4320"/>
        </w:tabs>
        <w:ind w:left="4320" w:hanging="360"/>
      </w:pPr>
      <w:rPr>
        <w:rFonts w:ascii="Symbol" w:hAnsi="Symbol" w:hint="default"/>
      </w:rPr>
    </w:lvl>
    <w:lvl w:ilvl="6" w:tplc="1F00A2F0" w:tentative="1">
      <w:start w:val="1"/>
      <w:numFmt w:val="bullet"/>
      <w:lvlText w:val=""/>
      <w:lvlPicBulletId w:val="0"/>
      <w:lvlJc w:val="left"/>
      <w:pPr>
        <w:tabs>
          <w:tab w:val="num" w:pos="5040"/>
        </w:tabs>
        <w:ind w:left="5040" w:hanging="360"/>
      </w:pPr>
      <w:rPr>
        <w:rFonts w:ascii="Symbol" w:hAnsi="Symbol" w:hint="default"/>
      </w:rPr>
    </w:lvl>
    <w:lvl w:ilvl="7" w:tplc="5EF40E2E" w:tentative="1">
      <w:start w:val="1"/>
      <w:numFmt w:val="bullet"/>
      <w:lvlText w:val=""/>
      <w:lvlPicBulletId w:val="0"/>
      <w:lvlJc w:val="left"/>
      <w:pPr>
        <w:tabs>
          <w:tab w:val="num" w:pos="5760"/>
        </w:tabs>
        <w:ind w:left="5760" w:hanging="360"/>
      </w:pPr>
      <w:rPr>
        <w:rFonts w:ascii="Symbol" w:hAnsi="Symbol" w:hint="default"/>
      </w:rPr>
    </w:lvl>
    <w:lvl w:ilvl="8" w:tplc="5E3ED32E" w:tentative="1">
      <w:start w:val="1"/>
      <w:numFmt w:val="bullet"/>
      <w:lvlText w:val=""/>
      <w:lvlPicBulletId w:val="0"/>
      <w:lvlJc w:val="left"/>
      <w:pPr>
        <w:tabs>
          <w:tab w:val="num" w:pos="6480"/>
        </w:tabs>
        <w:ind w:left="6480" w:hanging="360"/>
      </w:pPr>
      <w:rPr>
        <w:rFonts w:ascii="Symbol" w:hAnsi="Symbol" w:hint="default"/>
      </w:rPr>
    </w:lvl>
  </w:abstractNum>
  <w:abstractNum w:abstractNumId="30">
    <w:nsid w:val="4EFA7FCA"/>
    <w:multiLevelType w:val="hybridMultilevel"/>
    <w:tmpl w:val="7ECCD2EA"/>
    <w:lvl w:ilvl="0" w:tplc="EC422F08">
      <w:start w:val="1"/>
      <w:numFmt w:val="bullet"/>
      <w:lvlText w:val=""/>
      <w:lvlPicBulletId w:val="0"/>
      <w:lvlJc w:val="left"/>
      <w:pPr>
        <w:tabs>
          <w:tab w:val="num" w:pos="720"/>
        </w:tabs>
        <w:ind w:left="720" w:hanging="360"/>
      </w:pPr>
      <w:rPr>
        <w:rFonts w:ascii="Symbol" w:hAnsi="Symbol" w:hint="default"/>
      </w:rPr>
    </w:lvl>
    <w:lvl w:ilvl="1" w:tplc="CC823664" w:tentative="1">
      <w:start w:val="1"/>
      <w:numFmt w:val="bullet"/>
      <w:lvlText w:val=""/>
      <w:lvlPicBulletId w:val="0"/>
      <w:lvlJc w:val="left"/>
      <w:pPr>
        <w:tabs>
          <w:tab w:val="num" w:pos="1440"/>
        </w:tabs>
        <w:ind w:left="1440" w:hanging="360"/>
      </w:pPr>
      <w:rPr>
        <w:rFonts w:ascii="Symbol" w:hAnsi="Symbol" w:hint="default"/>
      </w:rPr>
    </w:lvl>
    <w:lvl w:ilvl="2" w:tplc="112655E0" w:tentative="1">
      <w:start w:val="1"/>
      <w:numFmt w:val="bullet"/>
      <w:lvlText w:val=""/>
      <w:lvlPicBulletId w:val="0"/>
      <w:lvlJc w:val="left"/>
      <w:pPr>
        <w:tabs>
          <w:tab w:val="num" w:pos="2160"/>
        </w:tabs>
        <w:ind w:left="2160" w:hanging="360"/>
      </w:pPr>
      <w:rPr>
        <w:rFonts w:ascii="Symbol" w:hAnsi="Symbol" w:hint="default"/>
      </w:rPr>
    </w:lvl>
    <w:lvl w:ilvl="3" w:tplc="F5A8BA66" w:tentative="1">
      <w:start w:val="1"/>
      <w:numFmt w:val="bullet"/>
      <w:lvlText w:val=""/>
      <w:lvlPicBulletId w:val="0"/>
      <w:lvlJc w:val="left"/>
      <w:pPr>
        <w:tabs>
          <w:tab w:val="num" w:pos="2880"/>
        </w:tabs>
        <w:ind w:left="2880" w:hanging="360"/>
      </w:pPr>
      <w:rPr>
        <w:rFonts w:ascii="Symbol" w:hAnsi="Symbol" w:hint="default"/>
      </w:rPr>
    </w:lvl>
    <w:lvl w:ilvl="4" w:tplc="75FE2982" w:tentative="1">
      <w:start w:val="1"/>
      <w:numFmt w:val="bullet"/>
      <w:lvlText w:val=""/>
      <w:lvlPicBulletId w:val="0"/>
      <w:lvlJc w:val="left"/>
      <w:pPr>
        <w:tabs>
          <w:tab w:val="num" w:pos="3600"/>
        </w:tabs>
        <w:ind w:left="3600" w:hanging="360"/>
      </w:pPr>
      <w:rPr>
        <w:rFonts w:ascii="Symbol" w:hAnsi="Symbol" w:hint="default"/>
      </w:rPr>
    </w:lvl>
    <w:lvl w:ilvl="5" w:tplc="BB6E21A4" w:tentative="1">
      <w:start w:val="1"/>
      <w:numFmt w:val="bullet"/>
      <w:lvlText w:val=""/>
      <w:lvlPicBulletId w:val="0"/>
      <w:lvlJc w:val="left"/>
      <w:pPr>
        <w:tabs>
          <w:tab w:val="num" w:pos="4320"/>
        </w:tabs>
        <w:ind w:left="4320" w:hanging="360"/>
      </w:pPr>
      <w:rPr>
        <w:rFonts w:ascii="Symbol" w:hAnsi="Symbol" w:hint="default"/>
      </w:rPr>
    </w:lvl>
    <w:lvl w:ilvl="6" w:tplc="D772E75E" w:tentative="1">
      <w:start w:val="1"/>
      <w:numFmt w:val="bullet"/>
      <w:lvlText w:val=""/>
      <w:lvlPicBulletId w:val="0"/>
      <w:lvlJc w:val="left"/>
      <w:pPr>
        <w:tabs>
          <w:tab w:val="num" w:pos="5040"/>
        </w:tabs>
        <w:ind w:left="5040" w:hanging="360"/>
      </w:pPr>
      <w:rPr>
        <w:rFonts w:ascii="Symbol" w:hAnsi="Symbol" w:hint="default"/>
      </w:rPr>
    </w:lvl>
    <w:lvl w:ilvl="7" w:tplc="BBD456A4" w:tentative="1">
      <w:start w:val="1"/>
      <w:numFmt w:val="bullet"/>
      <w:lvlText w:val=""/>
      <w:lvlPicBulletId w:val="0"/>
      <w:lvlJc w:val="left"/>
      <w:pPr>
        <w:tabs>
          <w:tab w:val="num" w:pos="5760"/>
        </w:tabs>
        <w:ind w:left="5760" w:hanging="360"/>
      </w:pPr>
      <w:rPr>
        <w:rFonts w:ascii="Symbol" w:hAnsi="Symbol" w:hint="default"/>
      </w:rPr>
    </w:lvl>
    <w:lvl w:ilvl="8" w:tplc="439E713C" w:tentative="1">
      <w:start w:val="1"/>
      <w:numFmt w:val="bullet"/>
      <w:lvlText w:val=""/>
      <w:lvlPicBulletId w:val="0"/>
      <w:lvlJc w:val="left"/>
      <w:pPr>
        <w:tabs>
          <w:tab w:val="num" w:pos="6480"/>
        </w:tabs>
        <w:ind w:left="6480" w:hanging="360"/>
      </w:pPr>
      <w:rPr>
        <w:rFonts w:ascii="Symbol" w:hAnsi="Symbol" w:hint="default"/>
      </w:rPr>
    </w:lvl>
  </w:abstractNum>
  <w:abstractNum w:abstractNumId="31">
    <w:nsid w:val="52DA49DF"/>
    <w:multiLevelType w:val="hybridMultilevel"/>
    <w:tmpl w:val="518CE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DE73A4"/>
    <w:multiLevelType w:val="hybridMultilevel"/>
    <w:tmpl w:val="4E34AA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5912482A"/>
    <w:multiLevelType w:val="hybridMultilevel"/>
    <w:tmpl w:val="59EAF32C"/>
    <w:lvl w:ilvl="0" w:tplc="95D6AF9E">
      <w:start w:val="1"/>
      <w:numFmt w:val="decimal"/>
      <w:pStyle w:val="ESNumberedPara"/>
      <w:lvlText w:val="%1."/>
      <w:lvlJc w:val="left"/>
      <w:pPr>
        <w:tabs>
          <w:tab w:val="num" w:pos="567"/>
        </w:tabs>
        <w:ind w:left="567"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92361DF"/>
    <w:multiLevelType w:val="hybridMultilevel"/>
    <w:tmpl w:val="21EE2FDC"/>
    <w:lvl w:ilvl="0" w:tplc="5B7C1C90">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DBF439E"/>
    <w:multiLevelType w:val="hybridMultilevel"/>
    <w:tmpl w:val="99305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631D2E88"/>
    <w:multiLevelType w:val="hybridMultilevel"/>
    <w:tmpl w:val="88F48BEA"/>
    <w:lvl w:ilvl="0" w:tplc="12DCF4B6">
      <w:start w:val="1"/>
      <w:numFmt w:val="bullet"/>
      <w:lvlText w:val=""/>
      <w:lvlPicBulletId w:val="0"/>
      <w:lvlJc w:val="left"/>
      <w:pPr>
        <w:tabs>
          <w:tab w:val="num" w:pos="720"/>
        </w:tabs>
        <w:ind w:left="720" w:hanging="360"/>
      </w:pPr>
      <w:rPr>
        <w:rFonts w:ascii="Symbol" w:hAnsi="Symbol" w:hint="default"/>
      </w:rPr>
    </w:lvl>
    <w:lvl w:ilvl="1" w:tplc="85741D52" w:tentative="1">
      <w:start w:val="1"/>
      <w:numFmt w:val="bullet"/>
      <w:lvlText w:val=""/>
      <w:lvlPicBulletId w:val="0"/>
      <w:lvlJc w:val="left"/>
      <w:pPr>
        <w:tabs>
          <w:tab w:val="num" w:pos="1440"/>
        </w:tabs>
        <w:ind w:left="1440" w:hanging="360"/>
      </w:pPr>
      <w:rPr>
        <w:rFonts w:ascii="Symbol" w:hAnsi="Symbol" w:hint="default"/>
      </w:rPr>
    </w:lvl>
    <w:lvl w:ilvl="2" w:tplc="552AA856" w:tentative="1">
      <w:start w:val="1"/>
      <w:numFmt w:val="bullet"/>
      <w:lvlText w:val=""/>
      <w:lvlPicBulletId w:val="0"/>
      <w:lvlJc w:val="left"/>
      <w:pPr>
        <w:tabs>
          <w:tab w:val="num" w:pos="2160"/>
        </w:tabs>
        <w:ind w:left="2160" w:hanging="360"/>
      </w:pPr>
      <w:rPr>
        <w:rFonts w:ascii="Symbol" w:hAnsi="Symbol" w:hint="default"/>
      </w:rPr>
    </w:lvl>
    <w:lvl w:ilvl="3" w:tplc="82E048BA" w:tentative="1">
      <w:start w:val="1"/>
      <w:numFmt w:val="bullet"/>
      <w:lvlText w:val=""/>
      <w:lvlPicBulletId w:val="0"/>
      <w:lvlJc w:val="left"/>
      <w:pPr>
        <w:tabs>
          <w:tab w:val="num" w:pos="2880"/>
        </w:tabs>
        <w:ind w:left="2880" w:hanging="360"/>
      </w:pPr>
      <w:rPr>
        <w:rFonts w:ascii="Symbol" w:hAnsi="Symbol" w:hint="default"/>
      </w:rPr>
    </w:lvl>
    <w:lvl w:ilvl="4" w:tplc="6898F10A" w:tentative="1">
      <w:start w:val="1"/>
      <w:numFmt w:val="bullet"/>
      <w:lvlText w:val=""/>
      <w:lvlPicBulletId w:val="0"/>
      <w:lvlJc w:val="left"/>
      <w:pPr>
        <w:tabs>
          <w:tab w:val="num" w:pos="3600"/>
        </w:tabs>
        <w:ind w:left="3600" w:hanging="360"/>
      </w:pPr>
      <w:rPr>
        <w:rFonts w:ascii="Symbol" w:hAnsi="Symbol" w:hint="default"/>
      </w:rPr>
    </w:lvl>
    <w:lvl w:ilvl="5" w:tplc="C03E8356" w:tentative="1">
      <w:start w:val="1"/>
      <w:numFmt w:val="bullet"/>
      <w:lvlText w:val=""/>
      <w:lvlPicBulletId w:val="0"/>
      <w:lvlJc w:val="left"/>
      <w:pPr>
        <w:tabs>
          <w:tab w:val="num" w:pos="4320"/>
        </w:tabs>
        <w:ind w:left="4320" w:hanging="360"/>
      </w:pPr>
      <w:rPr>
        <w:rFonts w:ascii="Symbol" w:hAnsi="Symbol" w:hint="default"/>
      </w:rPr>
    </w:lvl>
    <w:lvl w:ilvl="6" w:tplc="19A06952" w:tentative="1">
      <w:start w:val="1"/>
      <w:numFmt w:val="bullet"/>
      <w:lvlText w:val=""/>
      <w:lvlPicBulletId w:val="0"/>
      <w:lvlJc w:val="left"/>
      <w:pPr>
        <w:tabs>
          <w:tab w:val="num" w:pos="5040"/>
        </w:tabs>
        <w:ind w:left="5040" w:hanging="360"/>
      </w:pPr>
      <w:rPr>
        <w:rFonts w:ascii="Symbol" w:hAnsi="Symbol" w:hint="default"/>
      </w:rPr>
    </w:lvl>
    <w:lvl w:ilvl="7" w:tplc="C4929BD4" w:tentative="1">
      <w:start w:val="1"/>
      <w:numFmt w:val="bullet"/>
      <w:lvlText w:val=""/>
      <w:lvlPicBulletId w:val="0"/>
      <w:lvlJc w:val="left"/>
      <w:pPr>
        <w:tabs>
          <w:tab w:val="num" w:pos="5760"/>
        </w:tabs>
        <w:ind w:left="5760" w:hanging="360"/>
      </w:pPr>
      <w:rPr>
        <w:rFonts w:ascii="Symbol" w:hAnsi="Symbol" w:hint="default"/>
      </w:rPr>
    </w:lvl>
    <w:lvl w:ilvl="8" w:tplc="848C8274" w:tentative="1">
      <w:start w:val="1"/>
      <w:numFmt w:val="bullet"/>
      <w:lvlText w:val=""/>
      <w:lvlPicBulletId w:val="0"/>
      <w:lvlJc w:val="left"/>
      <w:pPr>
        <w:tabs>
          <w:tab w:val="num" w:pos="6480"/>
        </w:tabs>
        <w:ind w:left="6480" w:hanging="360"/>
      </w:pPr>
      <w:rPr>
        <w:rFonts w:ascii="Symbol" w:hAnsi="Symbol" w:hint="default"/>
      </w:rPr>
    </w:lvl>
  </w:abstractNum>
  <w:abstractNum w:abstractNumId="37">
    <w:nsid w:val="69C61CF5"/>
    <w:multiLevelType w:val="hybridMultilevel"/>
    <w:tmpl w:val="33B886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D73110A"/>
    <w:multiLevelType w:val="hybridMultilevel"/>
    <w:tmpl w:val="BE88E1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27C6243"/>
    <w:multiLevelType w:val="hybridMultilevel"/>
    <w:tmpl w:val="FF68FAD2"/>
    <w:lvl w:ilvl="0" w:tplc="07220D84">
      <w:start w:val="1"/>
      <w:numFmt w:val="decimal"/>
      <w:pStyle w:val="Numb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43A32C3"/>
    <w:multiLevelType w:val="hybridMultilevel"/>
    <w:tmpl w:val="4F3E6D96"/>
    <w:lvl w:ilvl="0" w:tplc="7006296A">
      <w:start w:val="1"/>
      <w:numFmt w:val="bullet"/>
      <w:lvlText w:val=""/>
      <w:lvlJc w:val="left"/>
      <w:pPr>
        <w:tabs>
          <w:tab w:val="num" w:pos="720"/>
        </w:tabs>
        <w:ind w:left="720" w:hanging="360"/>
      </w:pPr>
      <w:rPr>
        <w:rFonts w:ascii="Symbol" w:hAnsi="Symbol" w:hint="default"/>
      </w:rPr>
    </w:lvl>
    <w:lvl w:ilvl="1" w:tplc="51C08F94">
      <w:start w:val="2466"/>
      <w:numFmt w:val="bullet"/>
      <w:lvlText w:val="•"/>
      <w:lvlJc w:val="left"/>
      <w:pPr>
        <w:tabs>
          <w:tab w:val="num" w:pos="1440"/>
        </w:tabs>
        <w:ind w:left="1440" w:hanging="360"/>
      </w:pPr>
      <w:rPr>
        <w:rFonts w:ascii="Arial" w:hAnsi="Arial" w:hint="default"/>
      </w:rPr>
    </w:lvl>
    <w:lvl w:ilvl="2" w:tplc="B874AC5E" w:tentative="1">
      <w:start w:val="1"/>
      <w:numFmt w:val="bullet"/>
      <w:lvlText w:val=""/>
      <w:lvlJc w:val="left"/>
      <w:pPr>
        <w:tabs>
          <w:tab w:val="num" w:pos="2160"/>
        </w:tabs>
        <w:ind w:left="2160" w:hanging="360"/>
      </w:pPr>
      <w:rPr>
        <w:rFonts w:ascii="Symbol" w:hAnsi="Symbol" w:hint="default"/>
      </w:rPr>
    </w:lvl>
    <w:lvl w:ilvl="3" w:tplc="1CDA2636" w:tentative="1">
      <w:start w:val="1"/>
      <w:numFmt w:val="bullet"/>
      <w:lvlText w:val=""/>
      <w:lvlJc w:val="left"/>
      <w:pPr>
        <w:tabs>
          <w:tab w:val="num" w:pos="2880"/>
        </w:tabs>
        <w:ind w:left="2880" w:hanging="360"/>
      </w:pPr>
      <w:rPr>
        <w:rFonts w:ascii="Symbol" w:hAnsi="Symbol" w:hint="default"/>
      </w:rPr>
    </w:lvl>
    <w:lvl w:ilvl="4" w:tplc="2ED4DFD2" w:tentative="1">
      <w:start w:val="1"/>
      <w:numFmt w:val="bullet"/>
      <w:lvlText w:val=""/>
      <w:lvlJc w:val="left"/>
      <w:pPr>
        <w:tabs>
          <w:tab w:val="num" w:pos="3600"/>
        </w:tabs>
        <w:ind w:left="3600" w:hanging="360"/>
      </w:pPr>
      <w:rPr>
        <w:rFonts w:ascii="Symbol" w:hAnsi="Symbol" w:hint="default"/>
      </w:rPr>
    </w:lvl>
    <w:lvl w:ilvl="5" w:tplc="2696998E" w:tentative="1">
      <w:start w:val="1"/>
      <w:numFmt w:val="bullet"/>
      <w:lvlText w:val=""/>
      <w:lvlJc w:val="left"/>
      <w:pPr>
        <w:tabs>
          <w:tab w:val="num" w:pos="4320"/>
        </w:tabs>
        <w:ind w:left="4320" w:hanging="360"/>
      </w:pPr>
      <w:rPr>
        <w:rFonts w:ascii="Symbol" w:hAnsi="Symbol" w:hint="default"/>
      </w:rPr>
    </w:lvl>
    <w:lvl w:ilvl="6" w:tplc="53F672D2" w:tentative="1">
      <w:start w:val="1"/>
      <w:numFmt w:val="bullet"/>
      <w:lvlText w:val=""/>
      <w:lvlJc w:val="left"/>
      <w:pPr>
        <w:tabs>
          <w:tab w:val="num" w:pos="5040"/>
        </w:tabs>
        <w:ind w:left="5040" w:hanging="360"/>
      </w:pPr>
      <w:rPr>
        <w:rFonts w:ascii="Symbol" w:hAnsi="Symbol" w:hint="default"/>
      </w:rPr>
    </w:lvl>
    <w:lvl w:ilvl="7" w:tplc="7A8813C6" w:tentative="1">
      <w:start w:val="1"/>
      <w:numFmt w:val="bullet"/>
      <w:lvlText w:val=""/>
      <w:lvlJc w:val="left"/>
      <w:pPr>
        <w:tabs>
          <w:tab w:val="num" w:pos="5760"/>
        </w:tabs>
        <w:ind w:left="5760" w:hanging="360"/>
      </w:pPr>
      <w:rPr>
        <w:rFonts w:ascii="Symbol" w:hAnsi="Symbol" w:hint="default"/>
      </w:rPr>
    </w:lvl>
    <w:lvl w:ilvl="8" w:tplc="CF767E44" w:tentative="1">
      <w:start w:val="1"/>
      <w:numFmt w:val="bullet"/>
      <w:lvlText w:val=""/>
      <w:lvlJc w:val="left"/>
      <w:pPr>
        <w:tabs>
          <w:tab w:val="num" w:pos="6480"/>
        </w:tabs>
        <w:ind w:left="6480" w:hanging="360"/>
      </w:pPr>
      <w:rPr>
        <w:rFonts w:ascii="Symbol" w:hAnsi="Symbol" w:hint="default"/>
      </w:rPr>
    </w:lvl>
  </w:abstractNum>
  <w:abstractNum w:abstractNumId="41">
    <w:nsid w:val="7B2D4EE0"/>
    <w:multiLevelType w:val="hybridMultilevel"/>
    <w:tmpl w:val="65B065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BDB4D72"/>
    <w:multiLevelType w:val="hybridMultilevel"/>
    <w:tmpl w:val="8564E1C2"/>
    <w:lvl w:ilvl="0" w:tplc="AACCFB30">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7CE52BF4"/>
    <w:multiLevelType w:val="hybridMultilevel"/>
    <w:tmpl w:val="B26A3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D823B76"/>
    <w:multiLevelType w:val="hybridMultilevel"/>
    <w:tmpl w:val="7DA2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19"/>
  </w:num>
  <w:num w:numId="3">
    <w:abstractNumId w:val="2"/>
  </w:num>
  <w:num w:numId="4">
    <w:abstractNumId w:val="43"/>
  </w:num>
  <w:num w:numId="5">
    <w:abstractNumId w:val="35"/>
  </w:num>
  <w:num w:numId="6">
    <w:abstractNumId w:val="19"/>
  </w:num>
  <w:num w:numId="7">
    <w:abstractNumId w:val="41"/>
  </w:num>
  <w:num w:numId="8">
    <w:abstractNumId w:val="25"/>
  </w:num>
  <w:num w:numId="9">
    <w:abstractNumId w:val="12"/>
  </w:num>
  <w:num w:numId="10">
    <w:abstractNumId w:val="42"/>
  </w:num>
  <w:num w:numId="11">
    <w:abstractNumId w:val="27"/>
  </w:num>
  <w:num w:numId="12">
    <w:abstractNumId w:val="4"/>
  </w:num>
  <w:num w:numId="13">
    <w:abstractNumId w:val="3"/>
  </w:num>
  <w:num w:numId="14">
    <w:abstractNumId w:val="14"/>
  </w:num>
  <w:num w:numId="15">
    <w:abstractNumId w:val="0"/>
  </w:num>
  <w:num w:numId="16">
    <w:abstractNumId w:val="30"/>
  </w:num>
  <w:num w:numId="17">
    <w:abstractNumId w:val="5"/>
  </w:num>
  <w:num w:numId="18">
    <w:abstractNumId w:val="29"/>
  </w:num>
  <w:num w:numId="19">
    <w:abstractNumId w:val="36"/>
  </w:num>
  <w:num w:numId="20">
    <w:abstractNumId w:val="38"/>
  </w:num>
  <w:num w:numId="21">
    <w:abstractNumId w:val="6"/>
  </w:num>
  <w:num w:numId="22">
    <w:abstractNumId w:val="21"/>
  </w:num>
  <w:num w:numId="23">
    <w:abstractNumId w:val="8"/>
  </w:num>
  <w:num w:numId="24">
    <w:abstractNumId w:val="20"/>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11"/>
  </w:num>
  <w:num w:numId="29">
    <w:abstractNumId w:val="16"/>
  </w:num>
  <w:num w:numId="30">
    <w:abstractNumId w:val="15"/>
  </w:num>
  <w:num w:numId="31">
    <w:abstractNumId w:val="40"/>
  </w:num>
  <w:num w:numId="32">
    <w:abstractNumId w:val="32"/>
  </w:num>
  <w:num w:numId="33">
    <w:abstractNumId w:val="17"/>
  </w:num>
  <w:num w:numId="34">
    <w:abstractNumId w:val="1"/>
  </w:num>
  <w:num w:numId="35">
    <w:abstractNumId w:val="31"/>
  </w:num>
  <w:num w:numId="36">
    <w:abstractNumId w:val="22"/>
  </w:num>
  <w:num w:numId="37">
    <w:abstractNumId w:val="39"/>
  </w:num>
  <w:num w:numId="38">
    <w:abstractNumId w:val="10"/>
  </w:num>
  <w:num w:numId="39">
    <w:abstractNumId w:val="23"/>
  </w:num>
  <w:num w:numId="40">
    <w:abstractNumId w:val="34"/>
  </w:num>
  <w:num w:numId="41">
    <w:abstractNumId w:val="7"/>
  </w:num>
  <w:num w:numId="42">
    <w:abstractNumId w:val="24"/>
  </w:num>
  <w:num w:numId="43">
    <w:abstractNumId w:val="10"/>
  </w:num>
  <w:num w:numId="44">
    <w:abstractNumId w:val="44"/>
  </w:num>
  <w:num w:numId="45">
    <w:abstractNumId w:val="28"/>
  </w:num>
  <w:num w:numId="46">
    <w:abstractNumId w:val="13"/>
  </w:num>
  <w:num w:numId="47">
    <w:abstractNumId w:val="37"/>
  </w:num>
  <w:num w:numId="48">
    <w:abstractNumId w:val="26"/>
  </w:num>
  <w:num w:numId="49">
    <w:abstractNumId w:val="10"/>
  </w:num>
  <w:num w:numId="50">
    <w:abstractNumId w:val="18"/>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M">
    <w15:presenceInfo w15:providerId="None" w15:userId="J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81E"/>
    <w:rsid w:val="000002E6"/>
    <w:rsid w:val="00002A18"/>
    <w:rsid w:val="00003715"/>
    <w:rsid w:val="00003B8F"/>
    <w:rsid w:val="00004628"/>
    <w:rsid w:val="00004C84"/>
    <w:rsid w:val="0000506F"/>
    <w:rsid w:val="00005168"/>
    <w:rsid w:val="000068F6"/>
    <w:rsid w:val="00007891"/>
    <w:rsid w:val="000107E4"/>
    <w:rsid w:val="00011175"/>
    <w:rsid w:val="000115AD"/>
    <w:rsid w:val="00012EBA"/>
    <w:rsid w:val="00015A67"/>
    <w:rsid w:val="00016994"/>
    <w:rsid w:val="00021C4A"/>
    <w:rsid w:val="000228A9"/>
    <w:rsid w:val="000245DE"/>
    <w:rsid w:val="0002646E"/>
    <w:rsid w:val="0002681E"/>
    <w:rsid w:val="000276AE"/>
    <w:rsid w:val="00030592"/>
    <w:rsid w:val="00033821"/>
    <w:rsid w:val="0003427B"/>
    <w:rsid w:val="00034ACD"/>
    <w:rsid w:val="00036135"/>
    <w:rsid w:val="00036652"/>
    <w:rsid w:val="00037B5F"/>
    <w:rsid w:val="00037F41"/>
    <w:rsid w:val="00040604"/>
    <w:rsid w:val="00041970"/>
    <w:rsid w:val="000422E6"/>
    <w:rsid w:val="000439EB"/>
    <w:rsid w:val="00044438"/>
    <w:rsid w:val="00044729"/>
    <w:rsid w:val="00044E20"/>
    <w:rsid w:val="00046734"/>
    <w:rsid w:val="00046B46"/>
    <w:rsid w:val="00046E22"/>
    <w:rsid w:val="00050E8E"/>
    <w:rsid w:val="0005318C"/>
    <w:rsid w:val="00054073"/>
    <w:rsid w:val="000545EC"/>
    <w:rsid w:val="00056BDE"/>
    <w:rsid w:val="00056E51"/>
    <w:rsid w:val="00056FD9"/>
    <w:rsid w:val="0005774F"/>
    <w:rsid w:val="00060416"/>
    <w:rsid w:val="00064317"/>
    <w:rsid w:val="000654F5"/>
    <w:rsid w:val="00065B9F"/>
    <w:rsid w:val="000663AF"/>
    <w:rsid w:val="00066644"/>
    <w:rsid w:val="00067BFF"/>
    <w:rsid w:val="00067C76"/>
    <w:rsid w:val="00067EC0"/>
    <w:rsid w:val="0007004F"/>
    <w:rsid w:val="000705EA"/>
    <w:rsid w:val="000709E0"/>
    <w:rsid w:val="00071108"/>
    <w:rsid w:val="0007200B"/>
    <w:rsid w:val="00072B1C"/>
    <w:rsid w:val="00072B8A"/>
    <w:rsid w:val="00074239"/>
    <w:rsid w:val="000776B1"/>
    <w:rsid w:val="00081914"/>
    <w:rsid w:val="00083792"/>
    <w:rsid w:val="00083F4C"/>
    <w:rsid w:val="00084145"/>
    <w:rsid w:val="00084817"/>
    <w:rsid w:val="000873BA"/>
    <w:rsid w:val="000904A3"/>
    <w:rsid w:val="0009113F"/>
    <w:rsid w:val="000912A4"/>
    <w:rsid w:val="00091316"/>
    <w:rsid w:val="000949E5"/>
    <w:rsid w:val="00095A40"/>
    <w:rsid w:val="00095E17"/>
    <w:rsid w:val="00097AB9"/>
    <w:rsid w:val="00097E22"/>
    <w:rsid w:val="000A0534"/>
    <w:rsid w:val="000A0EA0"/>
    <w:rsid w:val="000A1C4B"/>
    <w:rsid w:val="000A222E"/>
    <w:rsid w:val="000A2BF3"/>
    <w:rsid w:val="000A2C38"/>
    <w:rsid w:val="000A2CDD"/>
    <w:rsid w:val="000A3F6A"/>
    <w:rsid w:val="000B1A9E"/>
    <w:rsid w:val="000B1C33"/>
    <w:rsid w:val="000B3B54"/>
    <w:rsid w:val="000B43C2"/>
    <w:rsid w:val="000B4CB7"/>
    <w:rsid w:val="000B5791"/>
    <w:rsid w:val="000B57D7"/>
    <w:rsid w:val="000B6027"/>
    <w:rsid w:val="000B7379"/>
    <w:rsid w:val="000C0D13"/>
    <w:rsid w:val="000C0FE1"/>
    <w:rsid w:val="000C28A5"/>
    <w:rsid w:val="000C377A"/>
    <w:rsid w:val="000C438C"/>
    <w:rsid w:val="000C56A2"/>
    <w:rsid w:val="000D0980"/>
    <w:rsid w:val="000D321B"/>
    <w:rsid w:val="000D3930"/>
    <w:rsid w:val="000D4D40"/>
    <w:rsid w:val="000D51A1"/>
    <w:rsid w:val="000D5905"/>
    <w:rsid w:val="000D5E40"/>
    <w:rsid w:val="000D612C"/>
    <w:rsid w:val="000D6E37"/>
    <w:rsid w:val="000D717A"/>
    <w:rsid w:val="000D7BDE"/>
    <w:rsid w:val="000E154A"/>
    <w:rsid w:val="000E18A5"/>
    <w:rsid w:val="000E5CD3"/>
    <w:rsid w:val="000E5D1A"/>
    <w:rsid w:val="000E63A0"/>
    <w:rsid w:val="000E64E5"/>
    <w:rsid w:val="000E6A93"/>
    <w:rsid w:val="000E6E8D"/>
    <w:rsid w:val="000E7A40"/>
    <w:rsid w:val="000F0831"/>
    <w:rsid w:val="000F14B2"/>
    <w:rsid w:val="000F21F6"/>
    <w:rsid w:val="000F2887"/>
    <w:rsid w:val="000F2E5A"/>
    <w:rsid w:val="000F332C"/>
    <w:rsid w:val="000F4373"/>
    <w:rsid w:val="000F7BDD"/>
    <w:rsid w:val="000F7BFD"/>
    <w:rsid w:val="0010042B"/>
    <w:rsid w:val="0010059D"/>
    <w:rsid w:val="00101411"/>
    <w:rsid w:val="001018B7"/>
    <w:rsid w:val="00102304"/>
    <w:rsid w:val="00102642"/>
    <w:rsid w:val="00103649"/>
    <w:rsid w:val="00103F24"/>
    <w:rsid w:val="00105A07"/>
    <w:rsid w:val="00106ABC"/>
    <w:rsid w:val="00106DF8"/>
    <w:rsid w:val="001072D4"/>
    <w:rsid w:val="00107D26"/>
    <w:rsid w:val="0011014E"/>
    <w:rsid w:val="00110C57"/>
    <w:rsid w:val="00112749"/>
    <w:rsid w:val="00112F32"/>
    <w:rsid w:val="00113A77"/>
    <w:rsid w:val="00114C86"/>
    <w:rsid w:val="00120AB4"/>
    <w:rsid w:val="00121AF2"/>
    <w:rsid w:val="001223E9"/>
    <w:rsid w:val="001224CA"/>
    <w:rsid w:val="00122917"/>
    <w:rsid w:val="00122D01"/>
    <w:rsid w:val="001234EC"/>
    <w:rsid w:val="001236CA"/>
    <w:rsid w:val="00123C1E"/>
    <w:rsid w:val="00124BF8"/>
    <w:rsid w:val="00126910"/>
    <w:rsid w:val="00126C6A"/>
    <w:rsid w:val="00127CAC"/>
    <w:rsid w:val="00127FA1"/>
    <w:rsid w:val="00131465"/>
    <w:rsid w:val="00131826"/>
    <w:rsid w:val="00132C80"/>
    <w:rsid w:val="00133B0E"/>
    <w:rsid w:val="00133F0C"/>
    <w:rsid w:val="0013429C"/>
    <w:rsid w:val="0013507B"/>
    <w:rsid w:val="001350CF"/>
    <w:rsid w:val="00135829"/>
    <w:rsid w:val="001362E2"/>
    <w:rsid w:val="00137563"/>
    <w:rsid w:val="00140426"/>
    <w:rsid w:val="00141108"/>
    <w:rsid w:val="00142702"/>
    <w:rsid w:val="00142AB7"/>
    <w:rsid w:val="00144689"/>
    <w:rsid w:val="00144F11"/>
    <w:rsid w:val="00145D3F"/>
    <w:rsid w:val="00146147"/>
    <w:rsid w:val="00146DA2"/>
    <w:rsid w:val="00146E89"/>
    <w:rsid w:val="00147376"/>
    <w:rsid w:val="001512C1"/>
    <w:rsid w:val="00151455"/>
    <w:rsid w:val="00151D4E"/>
    <w:rsid w:val="001536A5"/>
    <w:rsid w:val="0015380D"/>
    <w:rsid w:val="00153EB7"/>
    <w:rsid w:val="00154934"/>
    <w:rsid w:val="00154DD5"/>
    <w:rsid w:val="00154DF4"/>
    <w:rsid w:val="00155C33"/>
    <w:rsid w:val="00156E34"/>
    <w:rsid w:val="00157A7D"/>
    <w:rsid w:val="00161B7D"/>
    <w:rsid w:val="00161CAA"/>
    <w:rsid w:val="001622AE"/>
    <w:rsid w:val="00162952"/>
    <w:rsid w:val="00163AD4"/>
    <w:rsid w:val="001656A5"/>
    <w:rsid w:val="00166228"/>
    <w:rsid w:val="0016640F"/>
    <w:rsid w:val="001666F8"/>
    <w:rsid w:val="00166B36"/>
    <w:rsid w:val="001679D0"/>
    <w:rsid w:val="00167CDA"/>
    <w:rsid w:val="00170428"/>
    <w:rsid w:val="00173305"/>
    <w:rsid w:val="00173F15"/>
    <w:rsid w:val="00174390"/>
    <w:rsid w:val="00175D28"/>
    <w:rsid w:val="00176B33"/>
    <w:rsid w:val="00177279"/>
    <w:rsid w:val="00177367"/>
    <w:rsid w:val="00177F5E"/>
    <w:rsid w:val="001812CE"/>
    <w:rsid w:val="0018195F"/>
    <w:rsid w:val="00181C31"/>
    <w:rsid w:val="00184699"/>
    <w:rsid w:val="00184C90"/>
    <w:rsid w:val="00185BAA"/>
    <w:rsid w:val="00186ACD"/>
    <w:rsid w:val="00186AD7"/>
    <w:rsid w:val="00187490"/>
    <w:rsid w:val="00187A0A"/>
    <w:rsid w:val="001901FB"/>
    <w:rsid w:val="00190D1F"/>
    <w:rsid w:val="00191D86"/>
    <w:rsid w:val="00192575"/>
    <w:rsid w:val="00193148"/>
    <w:rsid w:val="001936B2"/>
    <w:rsid w:val="00193EC8"/>
    <w:rsid w:val="0019429E"/>
    <w:rsid w:val="00194F75"/>
    <w:rsid w:val="00194F7D"/>
    <w:rsid w:val="001950AE"/>
    <w:rsid w:val="00195E53"/>
    <w:rsid w:val="00195EBE"/>
    <w:rsid w:val="00196F20"/>
    <w:rsid w:val="001970B0"/>
    <w:rsid w:val="001A02B6"/>
    <w:rsid w:val="001A03A1"/>
    <w:rsid w:val="001A0520"/>
    <w:rsid w:val="001A08B5"/>
    <w:rsid w:val="001A09D5"/>
    <w:rsid w:val="001A3283"/>
    <w:rsid w:val="001A3B3A"/>
    <w:rsid w:val="001A3FFB"/>
    <w:rsid w:val="001A4F28"/>
    <w:rsid w:val="001A5AC3"/>
    <w:rsid w:val="001A7330"/>
    <w:rsid w:val="001B0130"/>
    <w:rsid w:val="001B0607"/>
    <w:rsid w:val="001B061C"/>
    <w:rsid w:val="001B091D"/>
    <w:rsid w:val="001B0CB3"/>
    <w:rsid w:val="001B281E"/>
    <w:rsid w:val="001B427C"/>
    <w:rsid w:val="001B4360"/>
    <w:rsid w:val="001B61A2"/>
    <w:rsid w:val="001B6278"/>
    <w:rsid w:val="001B6D02"/>
    <w:rsid w:val="001B6FD3"/>
    <w:rsid w:val="001B7B91"/>
    <w:rsid w:val="001B7C98"/>
    <w:rsid w:val="001C0E09"/>
    <w:rsid w:val="001C202C"/>
    <w:rsid w:val="001C2205"/>
    <w:rsid w:val="001C47D1"/>
    <w:rsid w:val="001C5FB4"/>
    <w:rsid w:val="001C608A"/>
    <w:rsid w:val="001D08DC"/>
    <w:rsid w:val="001D16AF"/>
    <w:rsid w:val="001D223C"/>
    <w:rsid w:val="001D239B"/>
    <w:rsid w:val="001D2410"/>
    <w:rsid w:val="001D291C"/>
    <w:rsid w:val="001D361F"/>
    <w:rsid w:val="001D6279"/>
    <w:rsid w:val="001D6B56"/>
    <w:rsid w:val="001D6D4D"/>
    <w:rsid w:val="001D7052"/>
    <w:rsid w:val="001D72FA"/>
    <w:rsid w:val="001D74B8"/>
    <w:rsid w:val="001E04C0"/>
    <w:rsid w:val="001E28A6"/>
    <w:rsid w:val="001E2F76"/>
    <w:rsid w:val="001E3B7C"/>
    <w:rsid w:val="001E5845"/>
    <w:rsid w:val="001E595D"/>
    <w:rsid w:val="001E5BED"/>
    <w:rsid w:val="001E74DB"/>
    <w:rsid w:val="001E77EE"/>
    <w:rsid w:val="001F3F6D"/>
    <w:rsid w:val="001F49C7"/>
    <w:rsid w:val="001F4AFD"/>
    <w:rsid w:val="001F5290"/>
    <w:rsid w:val="001F5D30"/>
    <w:rsid w:val="001F5D3D"/>
    <w:rsid w:val="001F6A39"/>
    <w:rsid w:val="001F6E87"/>
    <w:rsid w:val="002001E8"/>
    <w:rsid w:val="002002C9"/>
    <w:rsid w:val="00200654"/>
    <w:rsid w:val="002041CF"/>
    <w:rsid w:val="00204983"/>
    <w:rsid w:val="00204B60"/>
    <w:rsid w:val="00204C82"/>
    <w:rsid w:val="002054D4"/>
    <w:rsid w:val="00205E77"/>
    <w:rsid w:val="00206C4F"/>
    <w:rsid w:val="00206EEF"/>
    <w:rsid w:val="00206FFF"/>
    <w:rsid w:val="00207160"/>
    <w:rsid w:val="00212AD5"/>
    <w:rsid w:val="00212D77"/>
    <w:rsid w:val="002142EE"/>
    <w:rsid w:val="00217DE7"/>
    <w:rsid w:val="002221D4"/>
    <w:rsid w:val="00224A26"/>
    <w:rsid w:val="00224BEA"/>
    <w:rsid w:val="00224EF3"/>
    <w:rsid w:val="0022635D"/>
    <w:rsid w:val="002265C7"/>
    <w:rsid w:val="00226633"/>
    <w:rsid w:val="00226AED"/>
    <w:rsid w:val="00226C9C"/>
    <w:rsid w:val="002275BB"/>
    <w:rsid w:val="00230CE0"/>
    <w:rsid w:val="0023283D"/>
    <w:rsid w:val="002331CB"/>
    <w:rsid w:val="00234E71"/>
    <w:rsid w:val="002354CD"/>
    <w:rsid w:val="002356A4"/>
    <w:rsid w:val="00235CBC"/>
    <w:rsid w:val="00235EA4"/>
    <w:rsid w:val="0023606B"/>
    <w:rsid w:val="00237171"/>
    <w:rsid w:val="00237464"/>
    <w:rsid w:val="00237B0F"/>
    <w:rsid w:val="002405F6"/>
    <w:rsid w:val="002417F5"/>
    <w:rsid w:val="00241BA4"/>
    <w:rsid w:val="00241E70"/>
    <w:rsid w:val="00246607"/>
    <w:rsid w:val="00246DD4"/>
    <w:rsid w:val="0024767D"/>
    <w:rsid w:val="00250880"/>
    <w:rsid w:val="0025157A"/>
    <w:rsid w:val="00254524"/>
    <w:rsid w:val="002555D4"/>
    <w:rsid w:val="00255F75"/>
    <w:rsid w:val="00257CC3"/>
    <w:rsid w:val="002611E3"/>
    <w:rsid w:val="00261C9A"/>
    <w:rsid w:val="002637A1"/>
    <w:rsid w:val="00263A64"/>
    <w:rsid w:val="00263A67"/>
    <w:rsid w:val="00264278"/>
    <w:rsid w:val="002649F7"/>
    <w:rsid w:val="00267416"/>
    <w:rsid w:val="00270274"/>
    <w:rsid w:val="00271876"/>
    <w:rsid w:val="00272F71"/>
    <w:rsid w:val="00273566"/>
    <w:rsid w:val="00273823"/>
    <w:rsid w:val="00274C26"/>
    <w:rsid w:val="00275DB1"/>
    <w:rsid w:val="00276690"/>
    <w:rsid w:val="00277414"/>
    <w:rsid w:val="002779D4"/>
    <w:rsid w:val="00282087"/>
    <w:rsid w:val="00284188"/>
    <w:rsid w:val="00284417"/>
    <w:rsid w:val="002850C3"/>
    <w:rsid w:val="00285684"/>
    <w:rsid w:val="0028669E"/>
    <w:rsid w:val="00290792"/>
    <w:rsid w:val="002908F1"/>
    <w:rsid w:val="00290CAF"/>
    <w:rsid w:val="00291088"/>
    <w:rsid w:val="00291E0A"/>
    <w:rsid w:val="002929FB"/>
    <w:rsid w:val="00292F63"/>
    <w:rsid w:val="0029342D"/>
    <w:rsid w:val="00293A1C"/>
    <w:rsid w:val="00295AB4"/>
    <w:rsid w:val="0029733B"/>
    <w:rsid w:val="002976C1"/>
    <w:rsid w:val="00297A0A"/>
    <w:rsid w:val="00297B34"/>
    <w:rsid w:val="002A0366"/>
    <w:rsid w:val="002A10EB"/>
    <w:rsid w:val="002A149B"/>
    <w:rsid w:val="002A16D6"/>
    <w:rsid w:val="002A2A6A"/>
    <w:rsid w:val="002A35AB"/>
    <w:rsid w:val="002A44C4"/>
    <w:rsid w:val="002A48EB"/>
    <w:rsid w:val="002A4E13"/>
    <w:rsid w:val="002A53A8"/>
    <w:rsid w:val="002A7EF4"/>
    <w:rsid w:val="002B0058"/>
    <w:rsid w:val="002B18BC"/>
    <w:rsid w:val="002B1D8C"/>
    <w:rsid w:val="002B306C"/>
    <w:rsid w:val="002B3B70"/>
    <w:rsid w:val="002B72D6"/>
    <w:rsid w:val="002C1252"/>
    <w:rsid w:val="002C2956"/>
    <w:rsid w:val="002C348F"/>
    <w:rsid w:val="002C476C"/>
    <w:rsid w:val="002C4EF7"/>
    <w:rsid w:val="002C535C"/>
    <w:rsid w:val="002C601D"/>
    <w:rsid w:val="002C6285"/>
    <w:rsid w:val="002C68DC"/>
    <w:rsid w:val="002C7A82"/>
    <w:rsid w:val="002C7F27"/>
    <w:rsid w:val="002D0744"/>
    <w:rsid w:val="002D0D81"/>
    <w:rsid w:val="002D20A2"/>
    <w:rsid w:val="002D35EB"/>
    <w:rsid w:val="002D3AC0"/>
    <w:rsid w:val="002D4E2D"/>
    <w:rsid w:val="002D5B56"/>
    <w:rsid w:val="002D7593"/>
    <w:rsid w:val="002E02CC"/>
    <w:rsid w:val="002E113B"/>
    <w:rsid w:val="002E158D"/>
    <w:rsid w:val="002E3D07"/>
    <w:rsid w:val="002E4E8D"/>
    <w:rsid w:val="002E520A"/>
    <w:rsid w:val="002E607A"/>
    <w:rsid w:val="002E60E7"/>
    <w:rsid w:val="002F0131"/>
    <w:rsid w:val="002F185C"/>
    <w:rsid w:val="002F32EA"/>
    <w:rsid w:val="002F47CC"/>
    <w:rsid w:val="002F4A18"/>
    <w:rsid w:val="002F65F1"/>
    <w:rsid w:val="002F7150"/>
    <w:rsid w:val="00300E13"/>
    <w:rsid w:val="00301E8F"/>
    <w:rsid w:val="00303798"/>
    <w:rsid w:val="00303841"/>
    <w:rsid w:val="003039D5"/>
    <w:rsid w:val="00303F6C"/>
    <w:rsid w:val="00306390"/>
    <w:rsid w:val="003063C0"/>
    <w:rsid w:val="00306FD5"/>
    <w:rsid w:val="00311D1C"/>
    <w:rsid w:val="0031289C"/>
    <w:rsid w:val="00312BAD"/>
    <w:rsid w:val="003169AB"/>
    <w:rsid w:val="00320DE6"/>
    <w:rsid w:val="00320E7B"/>
    <w:rsid w:val="00321163"/>
    <w:rsid w:val="003212B4"/>
    <w:rsid w:val="00322445"/>
    <w:rsid w:val="00322A58"/>
    <w:rsid w:val="00324BEF"/>
    <w:rsid w:val="00327620"/>
    <w:rsid w:val="00327EF3"/>
    <w:rsid w:val="00327F77"/>
    <w:rsid w:val="00330664"/>
    <w:rsid w:val="003307FF"/>
    <w:rsid w:val="0033082D"/>
    <w:rsid w:val="003309BB"/>
    <w:rsid w:val="00331A14"/>
    <w:rsid w:val="00331A4F"/>
    <w:rsid w:val="00334AB4"/>
    <w:rsid w:val="00335DC9"/>
    <w:rsid w:val="00337B59"/>
    <w:rsid w:val="00337C4F"/>
    <w:rsid w:val="00341361"/>
    <w:rsid w:val="00341472"/>
    <w:rsid w:val="003427DD"/>
    <w:rsid w:val="0034302A"/>
    <w:rsid w:val="00344D8D"/>
    <w:rsid w:val="003450AA"/>
    <w:rsid w:val="003450FE"/>
    <w:rsid w:val="0034564B"/>
    <w:rsid w:val="00345D70"/>
    <w:rsid w:val="0035130B"/>
    <w:rsid w:val="00351A95"/>
    <w:rsid w:val="003524A6"/>
    <w:rsid w:val="00352FC6"/>
    <w:rsid w:val="00353CA7"/>
    <w:rsid w:val="00354F56"/>
    <w:rsid w:val="003554FE"/>
    <w:rsid w:val="00356AD9"/>
    <w:rsid w:val="00360BA7"/>
    <w:rsid w:val="00360DFB"/>
    <w:rsid w:val="00361513"/>
    <w:rsid w:val="0036191B"/>
    <w:rsid w:val="003644CC"/>
    <w:rsid w:val="00365834"/>
    <w:rsid w:val="00366AC7"/>
    <w:rsid w:val="003672EA"/>
    <w:rsid w:val="003736E5"/>
    <w:rsid w:val="00373760"/>
    <w:rsid w:val="003740E6"/>
    <w:rsid w:val="0037417F"/>
    <w:rsid w:val="00376326"/>
    <w:rsid w:val="003768A4"/>
    <w:rsid w:val="003778CE"/>
    <w:rsid w:val="00377ECB"/>
    <w:rsid w:val="00380144"/>
    <w:rsid w:val="00380A01"/>
    <w:rsid w:val="00383E74"/>
    <w:rsid w:val="003852D0"/>
    <w:rsid w:val="00385C6B"/>
    <w:rsid w:val="00385C86"/>
    <w:rsid w:val="003863FC"/>
    <w:rsid w:val="00390E28"/>
    <w:rsid w:val="00392EBF"/>
    <w:rsid w:val="00395100"/>
    <w:rsid w:val="00395147"/>
    <w:rsid w:val="003958EB"/>
    <w:rsid w:val="00396174"/>
    <w:rsid w:val="00396216"/>
    <w:rsid w:val="003962DB"/>
    <w:rsid w:val="003978E9"/>
    <w:rsid w:val="00397AA7"/>
    <w:rsid w:val="003A0959"/>
    <w:rsid w:val="003A16E3"/>
    <w:rsid w:val="003A20A3"/>
    <w:rsid w:val="003A2809"/>
    <w:rsid w:val="003A413F"/>
    <w:rsid w:val="003A43E6"/>
    <w:rsid w:val="003A44C0"/>
    <w:rsid w:val="003A45A6"/>
    <w:rsid w:val="003A55E3"/>
    <w:rsid w:val="003A7744"/>
    <w:rsid w:val="003B0457"/>
    <w:rsid w:val="003B1E46"/>
    <w:rsid w:val="003B20AC"/>
    <w:rsid w:val="003B229D"/>
    <w:rsid w:val="003B24AF"/>
    <w:rsid w:val="003B34FB"/>
    <w:rsid w:val="003B51BB"/>
    <w:rsid w:val="003B58B9"/>
    <w:rsid w:val="003B66B5"/>
    <w:rsid w:val="003B703D"/>
    <w:rsid w:val="003C0485"/>
    <w:rsid w:val="003C0BB4"/>
    <w:rsid w:val="003C0C75"/>
    <w:rsid w:val="003C3BE8"/>
    <w:rsid w:val="003C3F37"/>
    <w:rsid w:val="003C4BC5"/>
    <w:rsid w:val="003C5CBB"/>
    <w:rsid w:val="003C6431"/>
    <w:rsid w:val="003D1BF1"/>
    <w:rsid w:val="003D1FC2"/>
    <w:rsid w:val="003D297A"/>
    <w:rsid w:val="003D2F90"/>
    <w:rsid w:val="003D5142"/>
    <w:rsid w:val="003D540C"/>
    <w:rsid w:val="003D5726"/>
    <w:rsid w:val="003E0BA6"/>
    <w:rsid w:val="003E4993"/>
    <w:rsid w:val="003E5897"/>
    <w:rsid w:val="003E5EEF"/>
    <w:rsid w:val="003E6646"/>
    <w:rsid w:val="003F11D7"/>
    <w:rsid w:val="003F128A"/>
    <w:rsid w:val="003F2F30"/>
    <w:rsid w:val="003F2FC4"/>
    <w:rsid w:val="003F31C9"/>
    <w:rsid w:val="003F5101"/>
    <w:rsid w:val="003F52DD"/>
    <w:rsid w:val="003F76B9"/>
    <w:rsid w:val="00400784"/>
    <w:rsid w:val="00401260"/>
    <w:rsid w:val="00401F40"/>
    <w:rsid w:val="00403402"/>
    <w:rsid w:val="00404420"/>
    <w:rsid w:val="004052D0"/>
    <w:rsid w:val="00406A74"/>
    <w:rsid w:val="00406C9E"/>
    <w:rsid w:val="00406CDF"/>
    <w:rsid w:val="0040745D"/>
    <w:rsid w:val="00407CBE"/>
    <w:rsid w:val="004108DD"/>
    <w:rsid w:val="0041094C"/>
    <w:rsid w:val="00411E51"/>
    <w:rsid w:val="004124B1"/>
    <w:rsid w:val="00413AF7"/>
    <w:rsid w:val="004142B2"/>
    <w:rsid w:val="00414617"/>
    <w:rsid w:val="00414E30"/>
    <w:rsid w:val="0042100D"/>
    <w:rsid w:val="004225E2"/>
    <w:rsid w:val="00425375"/>
    <w:rsid w:val="00425F96"/>
    <w:rsid w:val="004269A3"/>
    <w:rsid w:val="0043070D"/>
    <w:rsid w:val="004307E3"/>
    <w:rsid w:val="004314E0"/>
    <w:rsid w:val="00431DE5"/>
    <w:rsid w:val="00431E98"/>
    <w:rsid w:val="004331B2"/>
    <w:rsid w:val="00436977"/>
    <w:rsid w:val="00437651"/>
    <w:rsid w:val="00437891"/>
    <w:rsid w:val="00437C64"/>
    <w:rsid w:val="00437D1A"/>
    <w:rsid w:val="00440934"/>
    <w:rsid w:val="00442C0A"/>
    <w:rsid w:val="00444CCE"/>
    <w:rsid w:val="004458C2"/>
    <w:rsid w:val="004467C5"/>
    <w:rsid w:val="00453B27"/>
    <w:rsid w:val="00453BBC"/>
    <w:rsid w:val="0045420E"/>
    <w:rsid w:val="004552FC"/>
    <w:rsid w:val="00455FE8"/>
    <w:rsid w:val="00456212"/>
    <w:rsid w:val="00456335"/>
    <w:rsid w:val="004613F3"/>
    <w:rsid w:val="00461F9E"/>
    <w:rsid w:val="004621E5"/>
    <w:rsid w:val="004624C5"/>
    <w:rsid w:val="004626C2"/>
    <w:rsid w:val="00462D88"/>
    <w:rsid w:val="00463994"/>
    <w:rsid w:val="0046698D"/>
    <w:rsid w:val="0047054B"/>
    <w:rsid w:val="004705E2"/>
    <w:rsid w:val="00471479"/>
    <w:rsid w:val="004716CE"/>
    <w:rsid w:val="00471FF0"/>
    <w:rsid w:val="00474445"/>
    <w:rsid w:val="00474FB6"/>
    <w:rsid w:val="004767DA"/>
    <w:rsid w:val="004774A1"/>
    <w:rsid w:val="004778BD"/>
    <w:rsid w:val="00480894"/>
    <w:rsid w:val="00481115"/>
    <w:rsid w:val="004817FC"/>
    <w:rsid w:val="00481EDF"/>
    <w:rsid w:val="0048354B"/>
    <w:rsid w:val="004844A2"/>
    <w:rsid w:val="004853F2"/>
    <w:rsid w:val="00485761"/>
    <w:rsid w:val="00490C79"/>
    <w:rsid w:val="00490FFB"/>
    <w:rsid w:val="004928A8"/>
    <w:rsid w:val="004938A3"/>
    <w:rsid w:val="004939DF"/>
    <w:rsid w:val="00494933"/>
    <w:rsid w:val="00497F9A"/>
    <w:rsid w:val="004A02BD"/>
    <w:rsid w:val="004A11B8"/>
    <w:rsid w:val="004A1AA2"/>
    <w:rsid w:val="004A2FDF"/>
    <w:rsid w:val="004A4DFF"/>
    <w:rsid w:val="004B0A7C"/>
    <w:rsid w:val="004B13F2"/>
    <w:rsid w:val="004B3DFE"/>
    <w:rsid w:val="004B3ECF"/>
    <w:rsid w:val="004B5868"/>
    <w:rsid w:val="004B5956"/>
    <w:rsid w:val="004B632A"/>
    <w:rsid w:val="004B74A6"/>
    <w:rsid w:val="004C0186"/>
    <w:rsid w:val="004C1038"/>
    <w:rsid w:val="004C135A"/>
    <w:rsid w:val="004C1F45"/>
    <w:rsid w:val="004C2EFC"/>
    <w:rsid w:val="004C3026"/>
    <w:rsid w:val="004C3122"/>
    <w:rsid w:val="004C4DF3"/>
    <w:rsid w:val="004C57DF"/>
    <w:rsid w:val="004C5A2D"/>
    <w:rsid w:val="004C73AA"/>
    <w:rsid w:val="004D09BA"/>
    <w:rsid w:val="004D3844"/>
    <w:rsid w:val="004D5579"/>
    <w:rsid w:val="004D6A83"/>
    <w:rsid w:val="004D74B4"/>
    <w:rsid w:val="004E028E"/>
    <w:rsid w:val="004E02FF"/>
    <w:rsid w:val="004E144C"/>
    <w:rsid w:val="004E22EA"/>
    <w:rsid w:val="004E3824"/>
    <w:rsid w:val="004E4D78"/>
    <w:rsid w:val="004E4FBC"/>
    <w:rsid w:val="004E507C"/>
    <w:rsid w:val="004E5992"/>
    <w:rsid w:val="004F0DCA"/>
    <w:rsid w:val="004F129E"/>
    <w:rsid w:val="004F232E"/>
    <w:rsid w:val="004F29A2"/>
    <w:rsid w:val="004F4E6F"/>
    <w:rsid w:val="004F55D5"/>
    <w:rsid w:val="004F58D3"/>
    <w:rsid w:val="004F6029"/>
    <w:rsid w:val="004F647C"/>
    <w:rsid w:val="004F732D"/>
    <w:rsid w:val="0050132A"/>
    <w:rsid w:val="0050141D"/>
    <w:rsid w:val="00501ABF"/>
    <w:rsid w:val="00501B4C"/>
    <w:rsid w:val="00501F45"/>
    <w:rsid w:val="00501FDC"/>
    <w:rsid w:val="0050339B"/>
    <w:rsid w:val="00504829"/>
    <w:rsid w:val="00504CF6"/>
    <w:rsid w:val="00505141"/>
    <w:rsid w:val="00505677"/>
    <w:rsid w:val="0050570F"/>
    <w:rsid w:val="00505D29"/>
    <w:rsid w:val="005075CA"/>
    <w:rsid w:val="00507EAF"/>
    <w:rsid w:val="005125AE"/>
    <w:rsid w:val="005137BB"/>
    <w:rsid w:val="00513806"/>
    <w:rsid w:val="00514DBA"/>
    <w:rsid w:val="00514ECB"/>
    <w:rsid w:val="005158D2"/>
    <w:rsid w:val="00515928"/>
    <w:rsid w:val="005159C3"/>
    <w:rsid w:val="005171A2"/>
    <w:rsid w:val="0052127B"/>
    <w:rsid w:val="0052156B"/>
    <w:rsid w:val="00524635"/>
    <w:rsid w:val="00524742"/>
    <w:rsid w:val="005254AE"/>
    <w:rsid w:val="0052607C"/>
    <w:rsid w:val="00527CE3"/>
    <w:rsid w:val="00527D8A"/>
    <w:rsid w:val="00532024"/>
    <w:rsid w:val="00533967"/>
    <w:rsid w:val="00536706"/>
    <w:rsid w:val="00540069"/>
    <w:rsid w:val="00541287"/>
    <w:rsid w:val="00544596"/>
    <w:rsid w:val="005451B9"/>
    <w:rsid w:val="00545674"/>
    <w:rsid w:val="00545B0B"/>
    <w:rsid w:val="00546BC9"/>
    <w:rsid w:val="00547155"/>
    <w:rsid w:val="00547A07"/>
    <w:rsid w:val="00547DA1"/>
    <w:rsid w:val="005520C4"/>
    <w:rsid w:val="00553B96"/>
    <w:rsid w:val="00553D8A"/>
    <w:rsid w:val="00555C32"/>
    <w:rsid w:val="0056012D"/>
    <w:rsid w:val="0056181D"/>
    <w:rsid w:val="00561A78"/>
    <w:rsid w:val="00562E6D"/>
    <w:rsid w:val="005643FB"/>
    <w:rsid w:val="0056450F"/>
    <w:rsid w:val="005649E5"/>
    <w:rsid w:val="005651FB"/>
    <w:rsid w:val="005659E0"/>
    <w:rsid w:val="00566448"/>
    <w:rsid w:val="005665B2"/>
    <w:rsid w:val="005665E0"/>
    <w:rsid w:val="00566902"/>
    <w:rsid w:val="00566928"/>
    <w:rsid w:val="00566AEF"/>
    <w:rsid w:val="00571F79"/>
    <w:rsid w:val="00572CF6"/>
    <w:rsid w:val="00575542"/>
    <w:rsid w:val="005768D3"/>
    <w:rsid w:val="00577602"/>
    <w:rsid w:val="005776FD"/>
    <w:rsid w:val="0057784F"/>
    <w:rsid w:val="0058327D"/>
    <w:rsid w:val="00583EC8"/>
    <w:rsid w:val="00584672"/>
    <w:rsid w:val="00585D55"/>
    <w:rsid w:val="0058627A"/>
    <w:rsid w:val="005864C6"/>
    <w:rsid w:val="005868BA"/>
    <w:rsid w:val="00586C31"/>
    <w:rsid w:val="005878C8"/>
    <w:rsid w:val="00590DA9"/>
    <w:rsid w:val="00591D8E"/>
    <w:rsid w:val="005947BB"/>
    <w:rsid w:val="005958E2"/>
    <w:rsid w:val="00595D73"/>
    <w:rsid w:val="005972DF"/>
    <w:rsid w:val="005978D7"/>
    <w:rsid w:val="00597B11"/>
    <w:rsid w:val="005A0B7E"/>
    <w:rsid w:val="005A112C"/>
    <w:rsid w:val="005A19FF"/>
    <w:rsid w:val="005A2117"/>
    <w:rsid w:val="005A456B"/>
    <w:rsid w:val="005A4BBE"/>
    <w:rsid w:val="005A4C2D"/>
    <w:rsid w:val="005A4E0D"/>
    <w:rsid w:val="005A56D4"/>
    <w:rsid w:val="005A580D"/>
    <w:rsid w:val="005A5BB8"/>
    <w:rsid w:val="005A6232"/>
    <w:rsid w:val="005B0FD1"/>
    <w:rsid w:val="005B2551"/>
    <w:rsid w:val="005B3D4E"/>
    <w:rsid w:val="005B57AC"/>
    <w:rsid w:val="005B5DFB"/>
    <w:rsid w:val="005B6F2B"/>
    <w:rsid w:val="005C05C4"/>
    <w:rsid w:val="005C177B"/>
    <w:rsid w:val="005C2D7C"/>
    <w:rsid w:val="005C33FD"/>
    <w:rsid w:val="005C48D3"/>
    <w:rsid w:val="005C5196"/>
    <w:rsid w:val="005C6123"/>
    <w:rsid w:val="005C68D3"/>
    <w:rsid w:val="005C7BD0"/>
    <w:rsid w:val="005C7CDA"/>
    <w:rsid w:val="005D04EF"/>
    <w:rsid w:val="005D0565"/>
    <w:rsid w:val="005D175D"/>
    <w:rsid w:val="005D4759"/>
    <w:rsid w:val="005D4E54"/>
    <w:rsid w:val="005D53DB"/>
    <w:rsid w:val="005D5E1D"/>
    <w:rsid w:val="005D7242"/>
    <w:rsid w:val="005E1196"/>
    <w:rsid w:val="005E2BC9"/>
    <w:rsid w:val="005E35A7"/>
    <w:rsid w:val="005E496F"/>
    <w:rsid w:val="005E5FD9"/>
    <w:rsid w:val="005E629C"/>
    <w:rsid w:val="005E66F1"/>
    <w:rsid w:val="005E69D3"/>
    <w:rsid w:val="005E76D0"/>
    <w:rsid w:val="005F067F"/>
    <w:rsid w:val="005F268D"/>
    <w:rsid w:val="005F3E41"/>
    <w:rsid w:val="005F3FF0"/>
    <w:rsid w:val="005F60FF"/>
    <w:rsid w:val="005F69B3"/>
    <w:rsid w:val="005F6F9D"/>
    <w:rsid w:val="00600687"/>
    <w:rsid w:val="00600825"/>
    <w:rsid w:val="00601540"/>
    <w:rsid w:val="0060160A"/>
    <w:rsid w:val="00601733"/>
    <w:rsid w:val="00602170"/>
    <w:rsid w:val="006046D1"/>
    <w:rsid w:val="00605E06"/>
    <w:rsid w:val="00605E41"/>
    <w:rsid w:val="00610CA9"/>
    <w:rsid w:val="00612E27"/>
    <w:rsid w:val="006134E2"/>
    <w:rsid w:val="00613B1B"/>
    <w:rsid w:val="00613BFB"/>
    <w:rsid w:val="00614FDF"/>
    <w:rsid w:val="006150B8"/>
    <w:rsid w:val="00615B3A"/>
    <w:rsid w:val="00616CE5"/>
    <w:rsid w:val="00617624"/>
    <w:rsid w:val="00617689"/>
    <w:rsid w:val="00617765"/>
    <w:rsid w:val="006201A7"/>
    <w:rsid w:val="006206A6"/>
    <w:rsid w:val="00621C8A"/>
    <w:rsid w:val="00622040"/>
    <w:rsid w:val="006224A8"/>
    <w:rsid w:val="00624491"/>
    <w:rsid w:val="00625485"/>
    <w:rsid w:val="006265B0"/>
    <w:rsid w:val="0062691F"/>
    <w:rsid w:val="00626C25"/>
    <w:rsid w:val="006279CB"/>
    <w:rsid w:val="00630068"/>
    <w:rsid w:val="00630A4F"/>
    <w:rsid w:val="006312E3"/>
    <w:rsid w:val="00631690"/>
    <w:rsid w:val="00632024"/>
    <w:rsid w:val="00634921"/>
    <w:rsid w:val="00635D06"/>
    <w:rsid w:val="00636721"/>
    <w:rsid w:val="00640247"/>
    <w:rsid w:val="00640362"/>
    <w:rsid w:val="0064142B"/>
    <w:rsid w:val="00641640"/>
    <w:rsid w:val="006418B9"/>
    <w:rsid w:val="00642706"/>
    <w:rsid w:val="00642981"/>
    <w:rsid w:val="00642DEB"/>
    <w:rsid w:val="006434ED"/>
    <w:rsid w:val="0064392E"/>
    <w:rsid w:val="00644A39"/>
    <w:rsid w:val="006458DC"/>
    <w:rsid w:val="00646F3B"/>
    <w:rsid w:val="006474AE"/>
    <w:rsid w:val="006505BA"/>
    <w:rsid w:val="00650FCA"/>
    <w:rsid w:val="006522A5"/>
    <w:rsid w:val="00652797"/>
    <w:rsid w:val="006535BF"/>
    <w:rsid w:val="006539F9"/>
    <w:rsid w:val="006565F0"/>
    <w:rsid w:val="00656937"/>
    <w:rsid w:val="00656CBA"/>
    <w:rsid w:val="006634CF"/>
    <w:rsid w:val="00664973"/>
    <w:rsid w:val="00665FB7"/>
    <w:rsid w:val="00666702"/>
    <w:rsid w:val="0066720D"/>
    <w:rsid w:val="00667A94"/>
    <w:rsid w:val="00671995"/>
    <w:rsid w:val="00673A2C"/>
    <w:rsid w:val="00674153"/>
    <w:rsid w:val="006741EC"/>
    <w:rsid w:val="00674876"/>
    <w:rsid w:val="00675997"/>
    <w:rsid w:val="006762B4"/>
    <w:rsid w:val="00676E03"/>
    <w:rsid w:val="00677847"/>
    <w:rsid w:val="00677D92"/>
    <w:rsid w:val="00680616"/>
    <w:rsid w:val="00681511"/>
    <w:rsid w:val="00681CF3"/>
    <w:rsid w:val="0068226C"/>
    <w:rsid w:val="00683A84"/>
    <w:rsid w:val="00685C2E"/>
    <w:rsid w:val="00686AFD"/>
    <w:rsid w:val="00686E21"/>
    <w:rsid w:val="00692534"/>
    <w:rsid w:val="006927A3"/>
    <w:rsid w:val="00694208"/>
    <w:rsid w:val="00694DA2"/>
    <w:rsid w:val="00694DE5"/>
    <w:rsid w:val="0069570F"/>
    <w:rsid w:val="006961B0"/>
    <w:rsid w:val="00696910"/>
    <w:rsid w:val="0069733B"/>
    <w:rsid w:val="00697B7F"/>
    <w:rsid w:val="006A00E0"/>
    <w:rsid w:val="006A224A"/>
    <w:rsid w:val="006A63E4"/>
    <w:rsid w:val="006A7227"/>
    <w:rsid w:val="006A7272"/>
    <w:rsid w:val="006B16CE"/>
    <w:rsid w:val="006B2DF9"/>
    <w:rsid w:val="006B2F52"/>
    <w:rsid w:val="006B3BEC"/>
    <w:rsid w:val="006B3FFD"/>
    <w:rsid w:val="006B4687"/>
    <w:rsid w:val="006B4E54"/>
    <w:rsid w:val="006B55F0"/>
    <w:rsid w:val="006B769B"/>
    <w:rsid w:val="006C0AB5"/>
    <w:rsid w:val="006C0EBA"/>
    <w:rsid w:val="006C159C"/>
    <w:rsid w:val="006C1BDA"/>
    <w:rsid w:val="006C3BA3"/>
    <w:rsid w:val="006C7728"/>
    <w:rsid w:val="006D0578"/>
    <w:rsid w:val="006D59FD"/>
    <w:rsid w:val="006D5E74"/>
    <w:rsid w:val="006D655A"/>
    <w:rsid w:val="006D7108"/>
    <w:rsid w:val="006D76B5"/>
    <w:rsid w:val="006E2802"/>
    <w:rsid w:val="006E39CE"/>
    <w:rsid w:val="006E463E"/>
    <w:rsid w:val="006E4E2F"/>
    <w:rsid w:val="006E6462"/>
    <w:rsid w:val="006E7DC4"/>
    <w:rsid w:val="006F0835"/>
    <w:rsid w:val="006F139B"/>
    <w:rsid w:val="006F26D3"/>
    <w:rsid w:val="006F2B1C"/>
    <w:rsid w:val="006F6EA7"/>
    <w:rsid w:val="00700AED"/>
    <w:rsid w:val="00700E15"/>
    <w:rsid w:val="00701DBF"/>
    <w:rsid w:val="007025E5"/>
    <w:rsid w:val="00703B36"/>
    <w:rsid w:val="00703C82"/>
    <w:rsid w:val="00704026"/>
    <w:rsid w:val="00704797"/>
    <w:rsid w:val="007061E8"/>
    <w:rsid w:val="007067DE"/>
    <w:rsid w:val="00712776"/>
    <w:rsid w:val="00713A6F"/>
    <w:rsid w:val="00713F7B"/>
    <w:rsid w:val="0071648F"/>
    <w:rsid w:val="007168F9"/>
    <w:rsid w:val="00716A39"/>
    <w:rsid w:val="00717886"/>
    <w:rsid w:val="00717F85"/>
    <w:rsid w:val="0072065C"/>
    <w:rsid w:val="0072269B"/>
    <w:rsid w:val="007232D0"/>
    <w:rsid w:val="00723D38"/>
    <w:rsid w:val="00724099"/>
    <w:rsid w:val="007247CE"/>
    <w:rsid w:val="0072554F"/>
    <w:rsid w:val="00725AFA"/>
    <w:rsid w:val="00727E86"/>
    <w:rsid w:val="00730838"/>
    <w:rsid w:val="00730CCD"/>
    <w:rsid w:val="007311B6"/>
    <w:rsid w:val="0073249D"/>
    <w:rsid w:val="00733092"/>
    <w:rsid w:val="0073478E"/>
    <w:rsid w:val="00740F2D"/>
    <w:rsid w:val="007414EC"/>
    <w:rsid w:val="00741A51"/>
    <w:rsid w:val="00742BDD"/>
    <w:rsid w:val="00743CC3"/>
    <w:rsid w:val="00743ED4"/>
    <w:rsid w:val="00744BAD"/>
    <w:rsid w:val="00745408"/>
    <w:rsid w:val="007464C6"/>
    <w:rsid w:val="0074657E"/>
    <w:rsid w:val="00746F8F"/>
    <w:rsid w:val="00751A27"/>
    <w:rsid w:val="00753859"/>
    <w:rsid w:val="00753DA6"/>
    <w:rsid w:val="00754842"/>
    <w:rsid w:val="007549C2"/>
    <w:rsid w:val="00754B7F"/>
    <w:rsid w:val="00755045"/>
    <w:rsid w:val="0076116A"/>
    <w:rsid w:val="00763440"/>
    <w:rsid w:val="00765349"/>
    <w:rsid w:val="007664CF"/>
    <w:rsid w:val="0077083A"/>
    <w:rsid w:val="00770B98"/>
    <w:rsid w:val="007717FE"/>
    <w:rsid w:val="00771AF6"/>
    <w:rsid w:val="007721C2"/>
    <w:rsid w:val="00773D76"/>
    <w:rsid w:val="00775FC4"/>
    <w:rsid w:val="00776A3E"/>
    <w:rsid w:val="00780218"/>
    <w:rsid w:val="00780564"/>
    <w:rsid w:val="0078125F"/>
    <w:rsid w:val="0078178B"/>
    <w:rsid w:val="0078189B"/>
    <w:rsid w:val="00782D60"/>
    <w:rsid w:val="00786840"/>
    <w:rsid w:val="00790E04"/>
    <w:rsid w:val="0079303C"/>
    <w:rsid w:val="0079364B"/>
    <w:rsid w:val="00793811"/>
    <w:rsid w:val="00793D7E"/>
    <w:rsid w:val="00794650"/>
    <w:rsid w:val="00794BB2"/>
    <w:rsid w:val="00794C28"/>
    <w:rsid w:val="00794EED"/>
    <w:rsid w:val="007957BF"/>
    <w:rsid w:val="00796A0C"/>
    <w:rsid w:val="007A0AF7"/>
    <w:rsid w:val="007A1BF4"/>
    <w:rsid w:val="007A1D1F"/>
    <w:rsid w:val="007A2EFF"/>
    <w:rsid w:val="007A2FCC"/>
    <w:rsid w:val="007A44CD"/>
    <w:rsid w:val="007A516C"/>
    <w:rsid w:val="007A55A7"/>
    <w:rsid w:val="007A564D"/>
    <w:rsid w:val="007A5FFF"/>
    <w:rsid w:val="007A70AF"/>
    <w:rsid w:val="007A78EE"/>
    <w:rsid w:val="007B1013"/>
    <w:rsid w:val="007B13C6"/>
    <w:rsid w:val="007B18C7"/>
    <w:rsid w:val="007B2785"/>
    <w:rsid w:val="007B2BAB"/>
    <w:rsid w:val="007B3E89"/>
    <w:rsid w:val="007B4ACA"/>
    <w:rsid w:val="007B5638"/>
    <w:rsid w:val="007B5B2E"/>
    <w:rsid w:val="007B6B77"/>
    <w:rsid w:val="007B731A"/>
    <w:rsid w:val="007C0156"/>
    <w:rsid w:val="007C39C5"/>
    <w:rsid w:val="007C408B"/>
    <w:rsid w:val="007C4B93"/>
    <w:rsid w:val="007C5365"/>
    <w:rsid w:val="007C538C"/>
    <w:rsid w:val="007C58A9"/>
    <w:rsid w:val="007C5EBD"/>
    <w:rsid w:val="007C762A"/>
    <w:rsid w:val="007C7A60"/>
    <w:rsid w:val="007D002B"/>
    <w:rsid w:val="007D1F67"/>
    <w:rsid w:val="007D2BBB"/>
    <w:rsid w:val="007D3E52"/>
    <w:rsid w:val="007D508C"/>
    <w:rsid w:val="007D63E0"/>
    <w:rsid w:val="007D67B1"/>
    <w:rsid w:val="007D71EE"/>
    <w:rsid w:val="007D76B9"/>
    <w:rsid w:val="007D7DB2"/>
    <w:rsid w:val="007E1BB8"/>
    <w:rsid w:val="007E2439"/>
    <w:rsid w:val="007E2968"/>
    <w:rsid w:val="007E3F59"/>
    <w:rsid w:val="007E424D"/>
    <w:rsid w:val="007E4726"/>
    <w:rsid w:val="007E47F7"/>
    <w:rsid w:val="007E668D"/>
    <w:rsid w:val="007E6DFC"/>
    <w:rsid w:val="007E7237"/>
    <w:rsid w:val="007E7BCF"/>
    <w:rsid w:val="007F0D54"/>
    <w:rsid w:val="007F19ED"/>
    <w:rsid w:val="007F1FF0"/>
    <w:rsid w:val="007F3AC3"/>
    <w:rsid w:val="007F422B"/>
    <w:rsid w:val="007F450B"/>
    <w:rsid w:val="007F60DE"/>
    <w:rsid w:val="007F61CB"/>
    <w:rsid w:val="007F7B1B"/>
    <w:rsid w:val="0080017A"/>
    <w:rsid w:val="008004F7"/>
    <w:rsid w:val="00800851"/>
    <w:rsid w:val="00800FB8"/>
    <w:rsid w:val="00801AB5"/>
    <w:rsid w:val="0080233E"/>
    <w:rsid w:val="008038E2"/>
    <w:rsid w:val="00803C6B"/>
    <w:rsid w:val="00804DC0"/>
    <w:rsid w:val="0080617F"/>
    <w:rsid w:val="008062AB"/>
    <w:rsid w:val="00806BB8"/>
    <w:rsid w:val="0080792F"/>
    <w:rsid w:val="0081162F"/>
    <w:rsid w:val="00811976"/>
    <w:rsid w:val="00813EC7"/>
    <w:rsid w:val="00815DCE"/>
    <w:rsid w:val="008163B1"/>
    <w:rsid w:val="00816622"/>
    <w:rsid w:val="0081783B"/>
    <w:rsid w:val="00820902"/>
    <w:rsid w:val="00821A15"/>
    <w:rsid w:val="00822645"/>
    <w:rsid w:val="0082387E"/>
    <w:rsid w:val="00825BB8"/>
    <w:rsid w:val="00826AF4"/>
    <w:rsid w:val="00830E1F"/>
    <w:rsid w:val="008311C6"/>
    <w:rsid w:val="00831A1E"/>
    <w:rsid w:val="0083262F"/>
    <w:rsid w:val="00833913"/>
    <w:rsid w:val="00834275"/>
    <w:rsid w:val="00834F20"/>
    <w:rsid w:val="00836CB7"/>
    <w:rsid w:val="00836CBE"/>
    <w:rsid w:val="00840A43"/>
    <w:rsid w:val="008416D4"/>
    <w:rsid w:val="00842866"/>
    <w:rsid w:val="00843892"/>
    <w:rsid w:val="008443EB"/>
    <w:rsid w:val="00846F1C"/>
    <w:rsid w:val="0084759C"/>
    <w:rsid w:val="008501C0"/>
    <w:rsid w:val="008524FB"/>
    <w:rsid w:val="008526CF"/>
    <w:rsid w:val="008540FC"/>
    <w:rsid w:val="00854729"/>
    <w:rsid w:val="0085481C"/>
    <w:rsid w:val="00854B6A"/>
    <w:rsid w:val="0085681E"/>
    <w:rsid w:val="00856D8C"/>
    <w:rsid w:val="008570FC"/>
    <w:rsid w:val="00857F8D"/>
    <w:rsid w:val="008619FD"/>
    <w:rsid w:val="00861C1A"/>
    <w:rsid w:val="008627D1"/>
    <w:rsid w:val="0086305F"/>
    <w:rsid w:val="008637F2"/>
    <w:rsid w:val="00863973"/>
    <w:rsid w:val="00863BE9"/>
    <w:rsid w:val="00863C24"/>
    <w:rsid w:val="0086551D"/>
    <w:rsid w:val="00865F7D"/>
    <w:rsid w:val="00866193"/>
    <w:rsid w:val="00866F56"/>
    <w:rsid w:val="008675E7"/>
    <w:rsid w:val="00867711"/>
    <w:rsid w:val="008706A5"/>
    <w:rsid w:val="0087075C"/>
    <w:rsid w:val="0087154D"/>
    <w:rsid w:val="00872257"/>
    <w:rsid w:val="00872988"/>
    <w:rsid w:val="00872EFD"/>
    <w:rsid w:val="00873196"/>
    <w:rsid w:val="00874AC8"/>
    <w:rsid w:val="008766E9"/>
    <w:rsid w:val="00876BDD"/>
    <w:rsid w:val="0087740B"/>
    <w:rsid w:val="008801D5"/>
    <w:rsid w:val="00882522"/>
    <w:rsid w:val="00884B16"/>
    <w:rsid w:val="00884BAA"/>
    <w:rsid w:val="0088532C"/>
    <w:rsid w:val="00887A5F"/>
    <w:rsid w:val="0089153F"/>
    <w:rsid w:val="00891C21"/>
    <w:rsid w:val="00893312"/>
    <w:rsid w:val="008936B4"/>
    <w:rsid w:val="008943D0"/>
    <w:rsid w:val="008953FD"/>
    <w:rsid w:val="00895501"/>
    <w:rsid w:val="0089563E"/>
    <w:rsid w:val="00895B2F"/>
    <w:rsid w:val="008A13E5"/>
    <w:rsid w:val="008A3205"/>
    <w:rsid w:val="008A365E"/>
    <w:rsid w:val="008A3B0D"/>
    <w:rsid w:val="008A3E18"/>
    <w:rsid w:val="008A63ED"/>
    <w:rsid w:val="008A65BD"/>
    <w:rsid w:val="008A6846"/>
    <w:rsid w:val="008A6D43"/>
    <w:rsid w:val="008A6E9A"/>
    <w:rsid w:val="008A7940"/>
    <w:rsid w:val="008B1E66"/>
    <w:rsid w:val="008B34E3"/>
    <w:rsid w:val="008B40FD"/>
    <w:rsid w:val="008B43A5"/>
    <w:rsid w:val="008B7444"/>
    <w:rsid w:val="008B7F5B"/>
    <w:rsid w:val="008C0CCF"/>
    <w:rsid w:val="008C39E9"/>
    <w:rsid w:val="008C3B24"/>
    <w:rsid w:val="008C4B95"/>
    <w:rsid w:val="008C4F5E"/>
    <w:rsid w:val="008D0BD7"/>
    <w:rsid w:val="008D2363"/>
    <w:rsid w:val="008D2531"/>
    <w:rsid w:val="008D2E33"/>
    <w:rsid w:val="008D56D5"/>
    <w:rsid w:val="008D6290"/>
    <w:rsid w:val="008D7400"/>
    <w:rsid w:val="008E2DBA"/>
    <w:rsid w:val="008E4A0C"/>
    <w:rsid w:val="008E6386"/>
    <w:rsid w:val="008E7A0A"/>
    <w:rsid w:val="008F07C9"/>
    <w:rsid w:val="008F177A"/>
    <w:rsid w:val="008F37A2"/>
    <w:rsid w:val="008F57CE"/>
    <w:rsid w:val="008F5BA4"/>
    <w:rsid w:val="008F5F5A"/>
    <w:rsid w:val="008F66F8"/>
    <w:rsid w:val="008F7A99"/>
    <w:rsid w:val="00900AF6"/>
    <w:rsid w:val="00900DCB"/>
    <w:rsid w:val="00901EB4"/>
    <w:rsid w:val="009023D8"/>
    <w:rsid w:val="009029DC"/>
    <w:rsid w:val="00902AE7"/>
    <w:rsid w:val="009039FC"/>
    <w:rsid w:val="00903FF2"/>
    <w:rsid w:val="0090485F"/>
    <w:rsid w:val="00904A8D"/>
    <w:rsid w:val="009056C1"/>
    <w:rsid w:val="00905CFD"/>
    <w:rsid w:val="009065DD"/>
    <w:rsid w:val="009067D3"/>
    <w:rsid w:val="00911EED"/>
    <w:rsid w:val="00912533"/>
    <w:rsid w:val="00914004"/>
    <w:rsid w:val="00914D06"/>
    <w:rsid w:val="00916166"/>
    <w:rsid w:val="009163B7"/>
    <w:rsid w:val="009165BE"/>
    <w:rsid w:val="00916736"/>
    <w:rsid w:val="00921B15"/>
    <w:rsid w:val="00924D3E"/>
    <w:rsid w:val="00925132"/>
    <w:rsid w:val="00925724"/>
    <w:rsid w:val="00926CF5"/>
    <w:rsid w:val="00927202"/>
    <w:rsid w:val="00927CB1"/>
    <w:rsid w:val="00927FFC"/>
    <w:rsid w:val="00931011"/>
    <w:rsid w:val="00932162"/>
    <w:rsid w:val="0093381B"/>
    <w:rsid w:val="0093682D"/>
    <w:rsid w:val="00940B52"/>
    <w:rsid w:val="00943B02"/>
    <w:rsid w:val="00947348"/>
    <w:rsid w:val="00947A0A"/>
    <w:rsid w:val="00950E73"/>
    <w:rsid w:val="00950F55"/>
    <w:rsid w:val="00951007"/>
    <w:rsid w:val="009520DB"/>
    <w:rsid w:val="00955314"/>
    <w:rsid w:val="0095646B"/>
    <w:rsid w:val="00956A2D"/>
    <w:rsid w:val="00956A3E"/>
    <w:rsid w:val="00956BFB"/>
    <w:rsid w:val="009578BF"/>
    <w:rsid w:val="009611ED"/>
    <w:rsid w:val="00961BCF"/>
    <w:rsid w:val="00962258"/>
    <w:rsid w:val="00962572"/>
    <w:rsid w:val="00962EFC"/>
    <w:rsid w:val="00963B23"/>
    <w:rsid w:val="0096411B"/>
    <w:rsid w:val="00964BE4"/>
    <w:rsid w:val="00970BD8"/>
    <w:rsid w:val="0097157A"/>
    <w:rsid w:val="00972340"/>
    <w:rsid w:val="0097289C"/>
    <w:rsid w:val="00973B06"/>
    <w:rsid w:val="00975D54"/>
    <w:rsid w:val="009761BD"/>
    <w:rsid w:val="00977CC1"/>
    <w:rsid w:val="00977CC4"/>
    <w:rsid w:val="009805B0"/>
    <w:rsid w:val="009818BD"/>
    <w:rsid w:val="00981C88"/>
    <w:rsid w:val="00981FF3"/>
    <w:rsid w:val="0098239B"/>
    <w:rsid w:val="00982BA5"/>
    <w:rsid w:val="00983333"/>
    <w:rsid w:val="0098361A"/>
    <w:rsid w:val="00983D55"/>
    <w:rsid w:val="0098509C"/>
    <w:rsid w:val="00985167"/>
    <w:rsid w:val="00986037"/>
    <w:rsid w:val="00990A6B"/>
    <w:rsid w:val="00990DEF"/>
    <w:rsid w:val="00991875"/>
    <w:rsid w:val="00991CEA"/>
    <w:rsid w:val="00993573"/>
    <w:rsid w:val="00993583"/>
    <w:rsid w:val="00995F13"/>
    <w:rsid w:val="009965E3"/>
    <w:rsid w:val="00996DCC"/>
    <w:rsid w:val="009A0D26"/>
    <w:rsid w:val="009A0E37"/>
    <w:rsid w:val="009A126D"/>
    <w:rsid w:val="009A18EF"/>
    <w:rsid w:val="009A1D1F"/>
    <w:rsid w:val="009A439A"/>
    <w:rsid w:val="009A50BF"/>
    <w:rsid w:val="009A6125"/>
    <w:rsid w:val="009A616A"/>
    <w:rsid w:val="009B0934"/>
    <w:rsid w:val="009B1FE7"/>
    <w:rsid w:val="009B2464"/>
    <w:rsid w:val="009B2C0E"/>
    <w:rsid w:val="009B3166"/>
    <w:rsid w:val="009B4184"/>
    <w:rsid w:val="009C0E38"/>
    <w:rsid w:val="009C2494"/>
    <w:rsid w:val="009C328F"/>
    <w:rsid w:val="009C39CA"/>
    <w:rsid w:val="009C3C53"/>
    <w:rsid w:val="009C3E98"/>
    <w:rsid w:val="009C4CD1"/>
    <w:rsid w:val="009C5689"/>
    <w:rsid w:val="009C5FC1"/>
    <w:rsid w:val="009C654D"/>
    <w:rsid w:val="009C77C9"/>
    <w:rsid w:val="009C7D05"/>
    <w:rsid w:val="009D06D3"/>
    <w:rsid w:val="009D1D24"/>
    <w:rsid w:val="009D260A"/>
    <w:rsid w:val="009D470D"/>
    <w:rsid w:val="009D69FD"/>
    <w:rsid w:val="009D7CD1"/>
    <w:rsid w:val="009E18E5"/>
    <w:rsid w:val="009E1CF4"/>
    <w:rsid w:val="009E1F38"/>
    <w:rsid w:val="009E23CE"/>
    <w:rsid w:val="009E2539"/>
    <w:rsid w:val="009E26DD"/>
    <w:rsid w:val="009E2B7D"/>
    <w:rsid w:val="009E3023"/>
    <w:rsid w:val="009E5A93"/>
    <w:rsid w:val="009E749F"/>
    <w:rsid w:val="009E7E7A"/>
    <w:rsid w:val="009F069B"/>
    <w:rsid w:val="009F0A9D"/>
    <w:rsid w:val="009F4179"/>
    <w:rsid w:val="009F4BA1"/>
    <w:rsid w:val="009F5C0C"/>
    <w:rsid w:val="009F5D7A"/>
    <w:rsid w:val="009F60CD"/>
    <w:rsid w:val="009F6DA7"/>
    <w:rsid w:val="009F6E40"/>
    <w:rsid w:val="00A00FCD"/>
    <w:rsid w:val="00A02849"/>
    <w:rsid w:val="00A02F6E"/>
    <w:rsid w:val="00A064CD"/>
    <w:rsid w:val="00A07A61"/>
    <w:rsid w:val="00A07A6E"/>
    <w:rsid w:val="00A101E1"/>
    <w:rsid w:val="00A1475F"/>
    <w:rsid w:val="00A160C5"/>
    <w:rsid w:val="00A1677F"/>
    <w:rsid w:val="00A16D23"/>
    <w:rsid w:val="00A173F2"/>
    <w:rsid w:val="00A1759B"/>
    <w:rsid w:val="00A175CA"/>
    <w:rsid w:val="00A1773D"/>
    <w:rsid w:val="00A20395"/>
    <w:rsid w:val="00A20BFC"/>
    <w:rsid w:val="00A23CF7"/>
    <w:rsid w:val="00A24208"/>
    <w:rsid w:val="00A246C6"/>
    <w:rsid w:val="00A256EF"/>
    <w:rsid w:val="00A30AAC"/>
    <w:rsid w:val="00A31373"/>
    <w:rsid w:val="00A31AF3"/>
    <w:rsid w:val="00A31B45"/>
    <w:rsid w:val="00A32EBE"/>
    <w:rsid w:val="00A335A8"/>
    <w:rsid w:val="00A340DE"/>
    <w:rsid w:val="00A3467E"/>
    <w:rsid w:val="00A350A3"/>
    <w:rsid w:val="00A3592F"/>
    <w:rsid w:val="00A35B84"/>
    <w:rsid w:val="00A36363"/>
    <w:rsid w:val="00A3652B"/>
    <w:rsid w:val="00A36827"/>
    <w:rsid w:val="00A40172"/>
    <w:rsid w:val="00A43A0A"/>
    <w:rsid w:val="00A43CC7"/>
    <w:rsid w:val="00A44115"/>
    <w:rsid w:val="00A45598"/>
    <w:rsid w:val="00A45CA5"/>
    <w:rsid w:val="00A50043"/>
    <w:rsid w:val="00A53FC2"/>
    <w:rsid w:val="00A54E82"/>
    <w:rsid w:val="00A558F0"/>
    <w:rsid w:val="00A55F42"/>
    <w:rsid w:val="00A56DC5"/>
    <w:rsid w:val="00A5752C"/>
    <w:rsid w:val="00A57D9C"/>
    <w:rsid w:val="00A606F7"/>
    <w:rsid w:val="00A60891"/>
    <w:rsid w:val="00A60997"/>
    <w:rsid w:val="00A60F46"/>
    <w:rsid w:val="00A615F2"/>
    <w:rsid w:val="00A616A0"/>
    <w:rsid w:val="00A62C0B"/>
    <w:rsid w:val="00A63F11"/>
    <w:rsid w:val="00A643E6"/>
    <w:rsid w:val="00A64917"/>
    <w:rsid w:val="00A64C92"/>
    <w:rsid w:val="00A65558"/>
    <w:rsid w:val="00A66969"/>
    <w:rsid w:val="00A66F7B"/>
    <w:rsid w:val="00A67E80"/>
    <w:rsid w:val="00A702C0"/>
    <w:rsid w:val="00A70568"/>
    <w:rsid w:val="00A71374"/>
    <w:rsid w:val="00A7237F"/>
    <w:rsid w:val="00A73B21"/>
    <w:rsid w:val="00A7437D"/>
    <w:rsid w:val="00A7443C"/>
    <w:rsid w:val="00A75B7E"/>
    <w:rsid w:val="00A8053F"/>
    <w:rsid w:val="00A82304"/>
    <w:rsid w:val="00A83B1B"/>
    <w:rsid w:val="00A85CAB"/>
    <w:rsid w:val="00A861CF"/>
    <w:rsid w:val="00A86334"/>
    <w:rsid w:val="00A86472"/>
    <w:rsid w:val="00A91216"/>
    <w:rsid w:val="00A92F8E"/>
    <w:rsid w:val="00A93F54"/>
    <w:rsid w:val="00A94943"/>
    <w:rsid w:val="00A96620"/>
    <w:rsid w:val="00AA0278"/>
    <w:rsid w:val="00AA05EF"/>
    <w:rsid w:val="00AA09F5"/>
    <w:rsid w:val="00AA0A91"/>
    <w:rsid w:val="00AA0DEC"/>
    <w:rsid w:val="00AA1101"/>
    <w:rsid w:val="00AA2F61"/>
    <w:rsid w:val="00AA3F85"/>
    <w:rsid w:val="00AA42FF"/>
    <w:rsid w:val="00AA475C"/>
    <w:rsid w:val="00AA4D70"/>
    <w:rsid w:val="00AA6282"/>
    <w:rsid w:val="00AA6572"/>
    <w:rsid w:val="00AB0E5B"/>
    <w:rsid w:val="00AB11A3"/>
    <w:rsid w:val="00AB1581"/>
    <w:rsid w:val="00AB179E"/>
    <w:rsid w:val="00AB1F4D"/>
    <w:rsid w:val="00AB2BCD"/>
    <w:rsid w:val="00AB3394"/>
    <w:rsid w:val="00AB3761"/>
    <w:rsid w:val="00AB7564"/>
    <w:rsid w:val="00AC0812"/>
    <w:rsid w:val="00AC1DF8"/>
    <w:rsid w:val="00AC3386"/>
    <w:rsid w:val="00AC3395"/>
    <w:rsid w:val="00AC33BD"/>
    <w:rsid w:val="00AC3B2A"/>
    <w:rsid w:val="00AC42A3"/>
    <w:rsid w:val="00AC475F"/>
    <w:rsid w:val="00AC4ADB"/>
    <w:rsid w:val="00AC6103"/>
    <w:rsid w:val="00AC6744"/>
    <w:rsid w:val="00AC67C7"/>
    <w:rsid w:val="00AD0574"/>
    <w:rsid w:val="00AD05C3"/>
    <w:rsid w:val="00AD08E8"/>
    <w:rsid w:val="00AD22C0"/>
    <w:rsid w:val="00AD3077"/>
    <w:rsid w:val="00AD6534"/>
    <w:rsid w:val="00AD65D0"/>
    <w:rsid w:val="00AD7497"/>
    <w:rsid w:val="00AD75B6"/>
    <w:rsid w:val="00AD7C5A"/>
    <w:rsid w:val="00AE223E"/>
    <w:rsid w:val="00AE3CE0"/>
    <w:rsid w:val="00AE406B"/>
    <w:rsid w:val="00AE4793"/>
    <w:rsid w:val="00AE5B83"/>
    <w:rsid w:val="00AE6108"/>
    <w:rsid w:val="00AE7626"/>
    <w:rsid w:val="00AE76DA"/>
    <w:rsid w:val="00AF1946"/>
    <w:rsid w:val="00AF313D"/>
    <w:rsid w:val="00AF4456"/>
    <w:rsid w:val="00AF4F05"/>
    <w:rsid w:val="00AF59C8"/>
    <w:rsid w:val="00B007D4"/>
    <w:rsid w:val="00B00FB0"/>
    <w:rsid w:val="00B01776"/>
    <w:rsid w:val="00B02CED"/>
    <w:rsid w:val="00B0358F"/>
    <w:rsid w:val="00B039EE"/>
    <w:rsid w:val="00B03CE5"/>
    <w:rsid w:val="00B0444C"/>
    <w:rsid w:val="00B077D8"/>
    <w:rsid w:val="00B104D3"/>
    <w:rsid w:val="00B1579C"/>
    <w:rsid w:val="00B174D2"/>
    <w:rsid w:val="00B202CE"/>
    <w:rsid w:val="00B214C0"/>
    <w:rsid w:val="00B227D3"/>
    <w:rsid w:val="00B22DC5"/>
    <w:rsid w:val="00B22F82"/>
    <w:rsid w:val="00B235E4"/>
    <w:rsid w:val="00B23B81"/>
    <w:rsid w:val="00B24E83"/>
    <w:rsid w:val="00B251FC"/>
    <w:rsid w:val="00B25C6C"/>
    <w:rsid w:val="00B26756"/>
    <w:rsid w:val="00B330A3"/>
    <w:rsid w:val="00B336AF"/>
    <w:rsid w:val="00B33E4E"/>
    <w:rsid w:val="00B35D6F"/>
    <w:rsid w:val="00B3705F"/>
    <w:rsid w:val="00B4061E"/>
    <w:rsid w:val="00B417DC"/>
    <w:rsid w:val="00B43596"/>
    <w:rsid w:val="00B43F95"/>
    <w:rsid w:val="00B45F13"/>
    <w:rsid w:val="00B4626F"/>
    <w:rsid w:val="00B4781C"/>
    <w:rsid w:val="00B478C7"/>
    <w:rsid w:val="00B479B2"/>
    <w:rsid w:val="00B50C91"/>
    <w:rsid w:val="00B50F3A"/>
    <w:rsid w:val="00B53455"/>
    <w:rsid w:val="00B539F3"/>
    <w:rsid w:val="00B541A1"/>
    <w:rsid w:val="00B544C4"/>
    <w:rsid w:val="00B558E8"/>
    <w:rsid w:val="00B56857"/>
    <w:rsid w:val="00B56F25"/>
    <w:rsid w:val="00B608E7"/>
    <w:rsid w:val="00B6218A"/>
    <w:rsid w:val="00B629FB"/>
    <w:rsid w:val="00B63175"/>
    <w:rsid w:val="00B63638"/>
    <w:rsid w:val="00B666F4"/>
    <w:rsid w:val="00B67CE1"/>
    <w:rsid w:val="00B71192"/>
    <w:rsid w:val="00B7132E"/>
    <w:rsid w:val="00B72348"/>
    <w:rsid w:val="00B72C6F"/>
    <w:rsid w:val="00B73D43"/>
    <w:rsid w:val="00B74969"/>
    <w:rsid w:val="00B74B4B"/>
    <w:rsid w:val="00B7521D"/>
    <w:rsid w:val="00B8026B"/>
    <w:rsid w:val="00B80B0F"/>
    <w:rsid w:val="00B810FB"/>
    <w:rsid w:val="00B8117C"/>
    <w:rsid w:val="00B81621"/>
    <w:rsid w:val="00B82179"/>
    <w:rsid w:val="00B844CB"/>
    <w:rsid w:val="00B84598"/>
    <w:rsid w:val="00B87A43"/>
    <w:rsid w:val="00B91746"/>
    <w:rsid w:val="00B91CB6"/>
    <w:rsid w:val="00B93BE6"/>
    <w:rsid w:val="00B95729"/>
    <w:rsid w:val="00B95792"/>
    <w:rsid w:val="00B96171"/>
    <w:rsid w:val="00B96818"/>
    <w:rsid w:val="00B972DD"/>
    <w:rsid w:val="00BA0473"/>
    <w:rsid w:val="00BA1081"/>
    <w:rsid w:val="00BA121F"/>
    <w:rsid w:val="00BA1575"/>
    <w:rsid w:val="00BA15CD"/>
    <w:rsid w:val="00BA242C"/>
    <w:rsid w:val="00BA3113"/>
    <w:rsid w:val="00BA5FAB"/>
    <w:rsid w:val="00BA7B61"/>
    <w:rsid w:val="00BB1792"/>
    <w:rsid w:val="00BB1D14"/>
    <w:rsid w:val="00BB2AED"/>
    <w:rsid w:val="00BB2DF7"/>
    <w:rsid w:val="00BB3F71"/>
    <w:rsid w:val="00BB453E"/>
    <w:rsid w:val="00BB53B5"/>
    <w:rsid w:val="00BC0806"/>
    <w:rsid w:val="00BC0B2B"/>
    <w:rsid w:val="00BC5612"/>
    <w:rsid w:val="00BC5C3B"/>
    <w:rsid w:val="00BD1D40"/>
    <w:rsid w:val="00BD22CD"/>
    <w:rsid w:val="00BD23B9"/>
    <w:rsid w:val="00BD3006"/>
    <w:rsid w:val="00BD31A4"/>
    <w:rsid w:val="00BD3B95"/>
    <w:rsid w:val="00BD497B"/>
    <w:rsid w:val="00BD620D"/>
    <w:rsid w:val="00BD6F9B"/>
    <w:rsid w:val="00BD7AF0"/>
    <w:rsid w:val="00BD7D27"/>
    <w:rsid w:val="00BE176B"/>
    <w:rsid w:val="00BE3366"/>
    <w:rsid w:val="00BE34D3"/>
    <w:rsid w:val="00BE3CF3"/>
    <w:rsid w:val="00BE4849"/>
    <w:rsid w:val="00BF1771"/>
    <w:rsid w:val="00BF1C5A"/>
    <w:rsid w:val="00BF2D53"/>
    <w:rsid w:val="00BF3B32"/>
    <w:rsid w:val="00BF5CA3"/>
    <w:rsid w:val="00C01ECD"/>
    <w:rsid w:val="00C031C5"/>
    <w:rsid w:val="00C042DB"/>
    <w:rsid w:val="00C053D3"/>
    <w:rsid w:val="00C05760"/>
    <w:rsid w:val="00C05D14"/>
    <w:rsid w:val="00C0694C"/>
    <w:rsid w:val="00C06DD3"/>
    <w:rsid w:val="00C0706A"/>
    <w:rsid w:val="00C0794B"/>
    <w:rsid w:val="00C1018D"/>
    <w:rsid w:val="00C11140"/>
    <w:rsid w:val="00C126CB"/>
    <w:rsid w:val="00C14BA1"/>
    <w:rsid w:val="00C1664C"/>
    <w:rsid w:val="00C17864"/>
    <w:rsid w:val="00C17F3A"/>
    <w:rsid w:val="00C21388"/>
    <w:rsid w:val="00C2324C"/>
    <w:rsid w:val="00C25850"/>
    <w:rsid w:val="00C26B34"/>
    <w:rsid w:val="00C301A6"/>
    <w:rsid w:val="00C313D2"/>
    <w:rsid w:val="00C31DC0"/>
    <w:rsid w:val="00C328CA"/>
    <w:rsid w:val="00C335DD"/>
    <w:rsid w:val="00C3471D"/>
    <w:rsid w:val="00C352EC"/>
    <w:rsid w:val="00C3537D"/>
    <w:rsid w:val="00C362E8"/>
    <w:rsid w:val="00C375EF"/>
    <w:rsid w:val="00C37D25"/>
    <w:rsid w:val="00C4020A"/>
    <w:rsid w:val="00C40944"/>
    <w:rsid w:val="00C4116E"/>
    <w:rsid w:val="00C41B10"/>
    <w:rsid w:val="00C421F9"/>
    <w:rsid w:val="00C42953"/>
    <w:rsid w:val="00C4296E"/>
    <w:rsid w:val="00C4332B"/>
    <w:rsid w:val="00C438B5"/>
    <w:rsid w:val="00C44A4D"/>
    <w:rsid w:val="00C4543C"/>
    <w:rsid w:val="00C46433"/>
    <w:rsid w:val="00C46B1E"/>
    <w:rsid w:val="00C47213"/>
    <w:rsid w:val="00C47ADF"/>
    <w:rsid w:val="00C47D70"/>
    <w:rsid w:val="00C47F25"/>
    <w:rsid w:val="00C47F72"/>
    <w:rsid w:val="00C508C0"/>
    <w:rsid w:val="00C50FE1"/>
    <w:rsid w:val="00C512A5"/>
    <w:rsid w:val="00C515B8"/>
    <w:rsid w:val="00C51775"/>
    <w:rsid w:val="00C51C8D"/>
    <w:rsid w:val="00C52484"/>
    <w:rsid w:val="00C52FE9"/>
    <w:rsid w:val="00C53B2B"/>
    <w:rsid w:val="00C53DE6"/>
    <w:rsid w:val="00C54076"/>
    <w:rsid w:val="00C542B2"/>
    <w:rsid w:val="00C54661"/>
    <w:rsid w:val="00C54FA3"/>
    <w:rsid w:val="00C557EE"/>
    <w:rsid w:val="00C558A9"/>
    <w:rsid w:val="00C5605E"/>
    <w:rsid w:val="00C5655E"/>
    <w:rsid w:val="00C57883"/>
    <w:rsid w:val="00C579C9"/>
    <w:rsid w:val="00C6095F"/>
    <w:rsid w:val="00C60C78"/>
    <w:rsid w:val="00C611FD"/>
    <w:rsid w:val="00C63029"/>
    <w:rsid w:val="00C65995"/>
    <w:rsid w:val="00C66219"/>
    <w:rsid w:val="00C75D7F"/>
    <w:rsid w:val="00C75FA9"/>
    <w:rsid w:val="00C80A24"/>
    <w:rsid w:val="00C80B35"/>
    <w:rsid w:val="00C80B69"/>
    <w:rsid w:val="00C80B97"/>
    <w:rsid w:val="00C80F35"/>
    <w:rsid w:val="00C82890"/>
    <w:rsid w:val="00C8337D"/>
    <w:rsid w:val="00C83801"/>
    <w:rsid w:val="00C857F3"/>
    <w:rsid w:val="00C85B97"/>
    <w:rsid w:val="00C85E76"/>
    <w:rsid w:val="00C86E07"/>
    <w:rsid w:val="00C90378"/>
    <w:rsid w:val="00C91FB2"/>
    <w:rsid w:val="00C9493D"/>
    <w:rsid w:val="00C94B9B"/>
    <w:rsid w:val="00C94ED9"/>
    <w:rsid w:val="00C9745F"/>
    <w:rsid w:val="00C9771F"/>
    <w:rsid w:val="00C97FC7"/>
    <w:rsid w:val="00CA2324"/>
    <w:rsid w:val="00CA2AB2"/>
    <w:rsid w:val="00CA3DB0"/>
    <w:rsid w:val="00CA4A86"/>
    <w:rsid w:val="00CA6337"/>
    <w:rsid w:val="00CA66CE"/>
    <w:rsid w:val="00CA6B67"/>
    <w:rsid w:val="00CA71F4"/>
    <w:rsid w:val="00CA7BBE"/>
    <w:rsid w:val="00CA7D81"/>
    <w:rsid w:val="00CA7EF0"/>
    <w:rsid w:val="00CB33D8"/>
    <w:rsid w:val="00CB45DA"/>
    <w:rsid w:val="00CB519D"/>
    <w:rsid w:val="00CB51F7"/>
    <w:rsid w:val="00CB6B03"/>
    <w:rsid w:val="00CB7205"/>
    <w:rsid w:val="00CB7A41"/>
    <w:rsid w:val="00CC0575"/>
    <w:rsid w:val="00CC15B2"/>
    <w:rsid w:val="00CC27D7"/>
    <w:rsid w:val="00CC2C25"/>
    <w:rsid w:val="00CC3F87"/>
    <w:rsid w:val="00CC4587"/>
    <w:rsid w:val="00CC4CA2"/>
    <w:rsid w:val="00CC52F1"/>
    <w:rsid w:val="00CC6B7F"/>
    <w:rsid w:val="00CD3A64"/>
    <w:rsid w:val="00CD466D"/>
    <w:rsid w:val="00CD689F"/>
    <w:rsid w:val="00CD6A8C"/>
    <w:rsid w:val="00CD7E90"/>
    <w:rsid w:val="00CE15AA"/>
    <w:rsid w:val="00CE22D7"/>
    <w:rsid w:val="00CE234B"/>
    <w:rsid w:val="00CE48C3"/>
    <w:rsid w:val="00CE531C"/>
    <w:rsid w:val="00CE5BDA"/>
    <w:rsid w:val="00CE6448"/>
    <w:rsid w:val="00CE6CBB"/>
    <w:rsid w:val="00CE6D62"/>
    <w:rsid w:val="00CF036F"/>
    <w:rsid w:val="00CF0411"/>
    <w:rsid w:val="00CF0B52"/>
    <w:rsid w:val="00CF19A2"/>
    <w:rsid w:val="00CF1C46"/>
    <w:rsid w:val="00CF30CB"/>
    <w:rsid w:val="00CF47EF"/>
    <w:rsid w:val="00CF4897"/>
    <w:rsid w:val="00CF49E5"/>
    <w:rsid w:val="00CF4E34"/>
    <w:rsid w:val="00CF5272"/>
    <w:rsid w:val="00CF58A4"/>
    <w:rsid w:val="00CF63C8"/>
    <w:rsid w:val="00CF7898"/>
    <w:rsid w:val="00D00362"/>
    <w:rsid w:val="00D00391"/>
    <w:rsid w:val="00D0120C"/>
    <w:rsid w:val="00D01340"/>
    <w:rsid w:val="00D013C8"/>
    <w:rsid w:val="00D02B9D"/>
    <w:rsid w:val="00D02C50"/>
    <w:rsid w:val="00D030EB"/>
    <w:rsid w:val="00D031EF"/>
    <w:rsid w:val="00D03BB0"/>
    <w:rsid w:val="00D06696"/>
    <w:rsid w:val="00D06FE8"/>
    <w:rsid w:val="00D11E0F"/>
    <w:rsid w:val="00D203F7"/>
    <w:rsid w:val="00D21004"/>
    <w:rsid w:val="00D21360"/>
    <w:rsid w:val="00D21835"/>
    <w:rsid w:val="00D2188F"/>
    <w:rsid w:val="00D21ECB"/>
    <w:rsid w:val="00D22A93"/>
    <w:rsid w:val="00D22D4E"/>
    <w:rsid w:val="00D23DF6"/>
    <w:rsid w:val="00D24008"/>
    <w:rsid w:val="00D240A9"/>
    <w:rsid w:val="00D25766"/>
    <w:rsid w:val="00D26AEC"/>
    <w:rsid w:val="00D30213"/>
    <w:rsid w:val="00D31D05"/>
    <w:rsid w:val="00D32931"/>
    <w:rsid w:val="00D3355B"/>
    <w:rsid w:val="00D337A1"/>
    <w:rsid w:val="00D35E60"/>
    <w:rsid w:val="00D36D17"/>
    <w:rsid w:val="00D3734D"/>
    <w:rsid w:val="00D375FF"/>
    <w:rsid w:val="00D417B3"/>
    <w:rsid w:val="00D417C6"/>
    <w:rsid w:val="00D42414"/>
    <w:rsid w:val="00D43F72"/>
    <w:rsid w:val="00D446E9"/>
    <w:rsid w:val="00D45721"/>
    <w:rsid w:val="00D45FB9"/>
    <w:rsid w:val="00D47DBC"/>
    <w:rsid w:val="00D47FA1"/>
    <w:rsid w:val="00D502D5"/>
    <w:rsid w:val="00D502F2"/>
    <w:rsid w:val="00D526DF"/>
    <w:rsid w:val="00D53CDD"/>
    <w:rsid w:val="00D54592"/>
    <w:rsid w:val="00D54639"/>
    <w:rsid w:val="00D57444"/>
    <w:rsid w:val="00D57E84"/>
    <w:rsid w:val="00D61D8F"/>
    <w:rsid w:val="00D629B0"/>
    <w:rsid w:val="00D62B67"/>
    <w:rsid w:val="00D62C26"/>
    <w:rsid w:val="00D64C74"/>
    <w:rsid w:val="00D64D21"/>
    <w:rsid w:val="00D64ED1"/>
    <w:rsid w:val="00D64EFB"/>
    <w:rsid w:val="00D65F00"/>
    <w:rsid w:val="00D67190"/>
    <w:rsid w:val="00D675BA"/>
    <w:rsid w:val="00D7004F"/>
    <w:rsid w:val="00D71FD2"/>
    <w:rsid w:val="00D7278A"/>
    <w:rsid w:val="00D72EE5"/>
    <w:rsid w:val="00D74BA9"/>
    <w:rsid w:val="00D7790A"/>
    <w:rsid w:val="00D8087B"/>
    <w:rsid w:val="00D83B4D"/>
    <w:rsid w:val="00D83B73"/>
    <w:rsid w:val="00D84001"/>
    <w:rsid w:val="00D86042"/>
    <w:rsid w:val="00D86200"/>
    <w:rsid w:val="00D86691"/>
    <w:rsid w:val="00D9029C"/>
    <w:rsid w:val="00D9038E"/>
    <w:rsid w:val="00D90465"/>
    <w:rsid w:val="00D909CC"/>
    <w:rsid w:val="00D91D35"/>
    <w:rsid w:val="00D93874"/>
    <w:rsid w:val="00D93F91"/>
    <w:rsid w:val="00D94133"/>
    <w:rsid w:val="00DA072F"/>
    <w:rsid w:val="00DA0AA0"/>
    <w:rsid w:val="00DA197E"/>
    <w:rsid w:val="00DA2BD2"/>
    <w:rsid w:val="00DA5013"/>
    <w:rsid w:val="00DA5C71"/>
    <w:rsid w:val="00DA5DAC"/>
    <w:rsid w:val="00DA5F3C"/>
    <w:rsid w:val="00DA6948"/>
    <w:rsid w:val="00DA7695"/>
    <w:rsid w:val="00DB1133"/>
    <w:rsid w:val="00DB18DD"/>
    <w:rsid w:val="00DB1BC2"/>
    <w:rsid w:val="00DB3012"/>
    <w:rsid w:val="00DB34A2"/>
    <w:rsid w:val="00DB3D9E"/>
    <w:rsid w:val="00DB3DC4"/>
    <w:rsid w:val="00DB5581"/>
    <w:rsid w:val="00DC0A09"/>
    <w:rsid w:val="00DC1579"/>
    <w:rsid w:val="00DC168B"/>
    <w:rsid w:val="00DC2767"/>
    <w:rsid w:val="00DC34AA"/>
    <w:rsid w:val="00DC4047"/>
    <w:rsid w:val="00DC62F7"/>
    <w:rsid w:val="00DC6526"/>
    <w:rsid w:val="00DC75C9"/>
    <w:rsid w:val="00DC7907"/>
    <w:rsid w:val="00DD0AC5"/>
    <w:rsid w:val="00DD1650"/>
    <w:rsid w:val="00DD4A2B"/>
    <w:rsid w:val="00DD4E65"/>
    <w:rsid w:val="00DD51C4"/>
    <w:rsid w:val="00DD5AE0"/>
    <w:rsid w:val="00DD5B9B"/>
    <w:rsid w:val="00DD5D87"/>
    <w:rsid w:val="00DD5DEE"/>
    <w:rsid w:val="00DD5E9D"/>
    <w:rsid w:val="00DE010C"/>
    <w:rsid w:val="00DE0B1E"/>
    <w:rsid w:val="00DE2FBA"/>
    <w:rsid w:val="00DE54A9"/>
    <w:rsid w:val="00DE5524"/>
    <w:rsid w:val="00DE556A"/>
    <w:rsid w:val="00DE78E1"/>
    <w:rsid w:val="00DF0160"/>
    <w:rsid w:val="00DF1028"/>
    <w:rsid w:val="00DF2AD2"/>
    <w:rsid w:val="00DF423E"/>
    <w:rsid w:val="00DF5D97"/>
    <w:rsid w:val="00DF6521"/>
    <w:rsid w:val="00DF7942"/>
    <w:rsid w:val="00E00032"/>
    <w:rsid w:val="00E00089"/>
    <w:rsid w:val="00E00F95"/>
    <w:rsid w:val="00E01522"/>
    <w:rsid w:val="00E02B87"/>
    <w:rsid w:val="00E02BE8"/>
    <w:rsid w:val="00E02E32"/>
    <w:rsid w:val="00E0310D"/>
    <w:rsid w:val="00E03BA9"/>
    <w:rsid w:val="00E041D3"/>
    <w:rsid w:val="00E04BCF"/>
    <w:rsid w:val="00E04F18"/>
    <w:rsid w:val="00E051A8"/>
    <w:rsid w:val="00E05ACE"/>
    <w:rsid w:val="00E07C0E"/>
    <w:rsid w:val="00E126B5"/>
    <w:rsid w:val="00E1303B"/>
    <w:rsid w:val="00E13837"/>
    <w:rsid w:val="00E13D8E"/>
    <w:rsid w:val="00E16059"/>
    <w:rsid w:val="00E21A5D"/>
    <w:rsid w:val="00E22CAF"/>
    <w:rsid w:val="00E242BC"/>
    <w:rsid w:val="00E245E1"/>
    <w:rsid w:val="00E24AD3"/>
    <w:rsid w:val="00E24ED1"/>
    <w:rsid w:val="00E25B87"/>
    <w:rsid w:val="00E25C62"/>
    <w:rsid w:val="00E277E1"/>
    <w:rsid w:val="00E279B4"/>
    <w:rsid w:val="00E30192"/>
    <w:rsid w:val="00E305A7"/>
    <w:rsid w:val="00E31EC5"/>
    <w:rsid w:val="00E329DF"/>
    <w:rsid w:val="00E34C34"/>
    <w:rsid w:val="00E354BB"/>
    <w:rsid w:val="00E35B4F"/>
    <w:rsid w:val="00E3682E"/>
    <w:rsid w:val="00E37456"/>
    <w:rsid w:val="00E37F4B"/>
    <w:rsid w:val="00E40566"/>
    <w:rsid w:val="00E411A8"/>
    <w:rsid w:val="00E41408"/>
    <w:rsid w:val="00E427A9"/>
    <w:rsid w:val="00E436EC"/>
    <w:rsid w:val="00E45981"/>
    <w:rsid w:val="00E461EB"/>
    <w:rsid w:val="00E4693B"/>
    <w:rsid w:val="00E46BC6"/>
    <w:rsid w:val="00E471A0"/>
    <w:rsid w:val="00E512DD"/>
    <w:rsid w:val="00E52C1D"/>
    <w:rsid w:val="00E52C2D"/>
    <w:rsid w:val="00E5379F"/>
    <w:rsid w:val="00E53C93"/>
    <w:rsid w:val="00E545D0"/>
    <w:rsid w:val="00E54E3B"/>
    <w:rsid w:val="00E56028"/>
    <w:rsid w:val="00E56083"/>
    <w:rsid w:val="00E572BA"/>
    <w:rsid w:val="00E573A5"/>
    <w:rsid w:val="00E57457"/>
    <w:rsid w:val="00E600E1"/>
    <w:rsid w:val="00E607BE"/>
    <w:rsid w:val="00E626A1"/>
    <w:rsid w:val="00E62708"/>
    <w:rsid w:val="00E6430B"/>
    <w:rsid w:val="00E64BF2"/>
    <w:rsid w:val="00E6541F"/>
    <w:rsid w:val="00E65612"/>
    <w:rsid w:val="00E66718"/>
    <w:rsid w:val="00E668A9"/>
    <w:rsid w:val="00E70F02"/>
    <w:rsid w:val="00E71762"/>
    <w:rsid w:val="00E721E7"/>
    <w:rsid w:val="00E7255A"/>
    <w:rsid w:val="00E72C09"/>
    <w:rsid w:val="00E72C10"/>
    <w:rsid w:val="00E747CF"/>
    <w:rsid w:val="00E74E80"/>
    <w:rsid w:val="00E757DA"/>
    <w:rsid w:val="00E77595"/>
    <w:rsid w:val="00E80B8C"/>
    <w:rsid w:val="00E82260"/>
    <w:rsid w:val="00E8407B"/>
    <w:rsid w:val="00E843C5"/>
    <w:rsid w:val="00E851BB"/>
    <w:rsid w:val="00E85EE4"/>
    <w:rsid w:val="00E87674"/>
    <w:rsid w:val="00E9029E"/>
    <w:rsid w:val="00E91C03"/>
    <w:rsid w:val="00E937A6"/>
    <w:rsid w:val="00E93E5B"/>
    <w:rsid w:val="00E940BF"/>
    <w:rsid w:val="00E95BCE"/>
    <w:rsid w:val="00E95EC5"/>
    <w:rsid w:val="00EA1588"/>
    <w:rsid w:val="00EA1B99"/>
    <w:rsid w:val="00EA26D4"/>
    <w:rsid w:val="00EA2E77"/>
    <w:rsid w:val="00EA4852"/>
    <w:rsid w:val="00EA55B0"/>
    <w:rsid w:val="00EA5871"/>
    <w:rsid w:val="00EA6B98"/>
    <w:rsid w:val="00EA6F42"/>
    <w:rsid w:val="00EB1513"/>
    <w:rsid w:val="00EB2474"/>
    <w:rsid w:val="00EB3818"/>
    <w:rsid w:val="00EB4B23"/>
    <w:rsid w:val="00EB59FE"/>
    <w:rsid w:val="00EB6914"/>
    <w:rsid w:val="00EB7D0A"/>
    <w:rsid w:val="00EC01E2"/>
    <w:rsid w:val="00EC0430"/>
    <w:rsid w:val="00EC0657"/>
    <w:rsid w:val="00EC22F5"/>
    <w:rsid w:val="00EC30BB"/>
    <w:rsid w:val="00EC4CAC"/>
    <w:rsid w:val="00EC6CCA"/>
    <w:rsid w:val="00EC7E67"/>
    <w:rsid w:val="00ED11EA"/>
    <w:rsid w:val="00ED3023"/>
    <w:rsid w:val="00ED3C8C"/>
    <w:rsid w:val="00ED47AB"/>
    <w:rsid w:val="00ED4BE5"/>
    <w:rsid w:val="00ED52EB"/>
    <w:rsid w:val="00EE01E2"/>
    <w:rsid w:val="00EE01F8"/>
    <w:rsid w:val="00EE0803"/>
    <w:rsid w:val="00EE1F2B"/>
    <w:rsid w:val="00EE2AA0"/>
    <w:rsid w:val="00EE2CAA"/>
    <w:rsid w:val="00EE5378"/>
    <w:rsid w:val="00EE594A"/>
    <w:rsid w:val="00EE7608"/>
    <w:rsid w:val="00EE772C"/>
    <w:rsid w:val="00EF00F9"/>
    <w:rsid w:val="00EF0489"/>
    <w:rsid w:val="00EF04B9"/>
    <w:rsid w:val="00EF06A5"/>
    <w:rsid w:val="00EF29A3"/>
    <w:rsid w:val="00EF46E5"/>
    <w:rsid w:val="00EF4751"/>
    <w:rsid w:val="00EF4A4C"/>
    <w:rsid w:val="00EF5A7E"/>
    <w:rsid w:val="00EF7163"/>
    <w:rsid w:val="00EF786B"/>
    <w:rsid w:val="00EF798A"/>
    <w:rsid w:val="00F00B4A"/>
    <w:rsid w:val="00F01239"/>
    <w:rsid w:val="00F03CD0"/>
    <w:rsid w:val="00F04A7F"/>
    <w:rsid w:val="00F06306"/>
    <w:rsid w:val="00F06465"/>
    <w:rsid w:val="00F065D7"/>
    <w:rsid w:val="00F07113"/>
    <w:rsid w:val="00F07E76"/>
    <w:rsid w:val="00F11429"/>
    <w:rsid w:val="00F11A0A"/>
    <w:rsid w:val="00F11DBD"/>
    <w:rsid w:val="00F12A4A"/>
    <w:rsid w:val="00F1327E"/>
    <w:rsid w:val="00F14840"/>
    <w:rsid w:val="00F14E41"/>
    <w:rsid w:val="00F15EB6"/>
    <w:rsid w:val="00F16BC1"/>
    <w:rsid w:val="00F16E47"/>
    <w:rsid w:val="00F203A7"/>
    <w:rsid w:val="00F2109B"/>
    <w:rsid w:val="00F21B72"/>
    <w:rsid w:val="00F27A18"/>
    <w:rsid w:val="00F306BB"/>
    <w:rsid w:val="00F31796"/>
    <w:rsid w:val="00F32172"/>
    <w:rsid w:val="00F3274A"/>
    <w:rsid w:val="00F32A33"/>
    <w:rsid w:val="00F32E3A"/>
    <w:rsid w:val="00F3336C"/>
    <w:rsid w:val="00F34543"/>
    <w:rsid w:val="00F34C2F"/>
    <w:rsid w:val="00F353F6"/>
    <w:rsid w:val="00F360C3"/>
    <w:rsid w:val="00F362DD"/>
    <w:rsid w:val="00F3632E"/>
    <w:rsid w:val="00F36E99"/>
    <w:rsid w:val="00F401F7"/>
    <w:rsid w:val="00F404EE"/>
    <w:rsid w:val="00F405A0"/>
    <w:rsid w:val="00F40CA2"/>
    <w:rsid w:val="00F42537"/>
    <w:rsid w:val="00F42EB3"/>
    <w:rsid w:val="00F44BD4"/>
    <w:rsid w:val="00F45734"/>
    <w:rsid w:val="00F4576F"/>
    <w:rsid w:val="00F50D94"/>
    <w:rsid w:val="00F5359C"/>
    <w:rsid w:val="00F53713"/>
    <w:rsid w:val="00F558E7"/>
    <w:rsid w:val="00F56121"/>
    <w:rsid w:val="00F5642A"/>
    <w:rsid w:val="00F5697F"/>
    <w:rsid w:val="00F577CC"/>
    <w:rsid w:val="00F63F31"/>
    <w:rsid w:val="00F6420E"/>
    <w:rsid w:val="00F64830"/>
    <w:rsid w:val="00F66FBF"/>
    <w:rsid w:val="00F66FF1"/>
    <w:rsid w:val="00F66FF5"/>
    <w:rsid w:val="00F67B23"/>
    <w:rsid w:val="00F67D72"/>
    <w:rsid w:val="00F67F21"/>
    <w:rsid w:val="00F731D8"/>
    <w:rsid w:val="00F73447"/>
    <w:rsid w:val="00F75AA2"/>
    <w:rsid w:val="00F761D5"/>
    <w:rsid w:val="00F763A9"/>
    <w:rsid w:val="00F76F12"/>
    <w:rsid w:val="00F770B1"/>
    <w:rsid w:val="00F77D67"/>
    <w:rsid w:val="00F77DEF"/>
    <w:rsid w:val="00F8042C"/>
    <w:rsid w:val="00F80D34"/>
    <w:rsid w:val="00F83C82"/>
    <w:rsid w:val="00F8478A"/>
    <w:rsid w:val="00F8571F"/>
    <w:rsid w:val="00F85D00"/>
    <w:rsid w:val="00F85DE3"/>
    <w:rsid w:val="00F91681"/>
    <w:rsid w:val="00F925CD"/>
    <w:rsid w:val="00F95D9E"/>
    <w:rsid w:val="00F96A25"/>
    <w:rsid w:val="00F96B87"/>
    <w:rsid w:val="00FA0D2C"/>
    <w:rsid w:val="00FA1042"/>
    <w:rsid w:val="00FA2190"/>
    <w:rsid w:val="00FA36F6"/>
    <w:rsid w:val="00FA377A"/>
    <w:rsid w:val="00FA38FB"/>
    <w:rsid w:val="00FA433F"/>
    <w:rsid w:val="00FA4E73"/>
    <w:rsid w:val="00FA655D"/>
    <w:rsid w:val="00FA67F3"/>
    <w:rsid w:val="00FA7257"/>
    <w:rsid w:val="00FB005F"/>
    <w:rsid w:val="00FB0CD4"/>
    <w:rsid w:val="00FB1FFB"/>
    <w:rsid w:val="00FB2145"/>
    <w:rsid w:val="00FB3821"/>
    <w:rsid w:val="00FB3B28"/>
    <w:rsid w:val="00FB3B7E"/>
    <w:rsid w:val="00FB3F21"/>
    <w:rsid w:val="00FB417C"/>
    <w:rsid w:val="00FB5483"/>
    <w:rsid w:val="00FB62CA"/>
    <w:rsid w:val="00FB727A"/>
    <w:rsid w:val="00FC0282"/>
    <w:rsid w:val="00FC0DC6"/>
    <w:rsid w:val="00FC1555"/>
    <w:rsid w:val="00FC3F24"/>
    <w:rsid w:val="00FC45C0"/>
    <w:rsid w:val="00FC46C9"/>
    <w:rsid w:val="00FC520A"/>
    <w:rsid w:val="00FC576B"/>
    <w:rsid w:val="00FC59E7"/>
    <w:rsid w:val="00FC6357"/>
    <w:rsid w:val="00FC798E"/>
    <w:rsid w:val="00FC7EA1"/>
    <w:rsid w:val="00FD015F"/>
    <w:rsid w:val="00FD1D82"/>
    <w:rsid w:val="00FD3E9A"/>
    <w:rsid w:val="00FD5161"/>
    <w:rsid w:val="00FD5827"/>
    <w:rsid w:val="00FD5B02"/>
    <w:rsid w:val="00FD6A0C"/>
    <w:rsid w:val="00FD6E32"/>
    <w:rsid w:val="00FE0584"/>
    <w:rsid w:val="00FE1E7A"/>
    <w:rsid w:val="00FE2555"/>
    <w:rsid w:val="00FE29B2"/>
    <w:rsid w:val="00FE2B2E"/>
    <w:rsid w:val="00FE437C"/>
    <w:rsid w:val="00FE4985"/>
    <w:rsid w:val="00FE5D40"/>
    <w:rsid w:val="00FE6095"/>
    <w:rsid w:val="00FF10A9"/>
    <w:rsid w:val="00FF16D0"/>
    <w:rsid w:val="00FF1CED"/>
    <w:rsid w:val="00FF20FE"/>
    <w:rsid w:val="00FF2810"/>
    <w:rsid w:val="00FF2E07"/>
    <w:rsid w:val="00FF308D"/>
    <w:rsid w:val="00FF345B"/>
    <w:rsid w:val="00FF41B4"/>
    <w:rsid w:val="00FF4932"/>
    <w:rsid w:val="00FF5E9D"/>
    <w:rsid w:val="00FF621D"/>
    <w:rsid w:val="00FF65BE"/>
    <w:rsid w:val="00FF71D6"/>
    <w:rsid w:val="00FF7887"/>
    <w:rsid w:val="00FF7BB3"/>
    <w:rsid w:val="00FF7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77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059"/>
    <w:pPr>
      <w:spacing w:before="120" w:after="120"/>
    </w:pPr>
    <w:rPr>
      <w:lang w:val="en-GB"/>
    </w:rPr>
  </w:style>
  <w:style w:type="paragraph" w:styleId="Heading1">
    <w:name w:val="heading 1"/>
    <w:basedOn w:val="Subheadings"/>
    <w:next w:val="Normal"/>
    <w:link w:val="Heading1Char"/>
    <w:uiPriority w:val="99"/>
    <w:qFormat/>
    <w:rsid w:val="00601733"/>
    <w:pPr>
      <w:numPr>
        <w:numId w:val="38"/>
      </w:numPr>
      <w:spacing w:before="160" w:after="160" w:line="240" w:lineRule="auto"/>
      <w:outlineLvl w:val="0"/>
    </w:pPr>
    <w:rPr>
      <w:b/>
      <w:sz w:val="32"/>
      <w:szCs w:val="32"/>
    </w:rPr>
  </w:style>
  <w:style w:type="paragraph" w:styleId="Heading2">
    <w:name w:val="heading 2"/>
    <w:basedOn w:val="Heading1"/>
    <w:next w:val="Normal"/>
    <w:link w:val="Heading2Char"/>
    <w:uiPriority w:val="9"/>
    <w:unhideWhenUsed/>
    <w:qFormat/>
    <w:rsid w:val="0050132A"/>
    <w:pPr>
      <w:numPr>
        <w:ilvl w:val="1"/>
      </w:numPr>
      <w:tabs>
        <w:tab w:val="left" w:pos="426"/>
      </w:tabs>
      <w:ind w:left="284" w:hanging="284"/>
      <w:outlineLvl w:val="1"/>
    </w:pPr>
    <w:rPr>
      <w:rFonts w:eastAsia="Times New Roman" w:cs="Calibri"/>
      <w:color w:val="auto"/>
      <w:sz w:val="28"/>
      <w:szCs w:val="28"/>
      <w:lang w:val="en-GB"/>
    </w:rPr>
  </w:style>
  <w:style w:type="paragraph" w:styleId="Heading3">
    <w:name w:val="heading 3"/>
    <w:basedOn w:val="Heading1"/>
    <w:next w:val="Normal"/>
    <w:link w:val="Heading3Char"/>
    <w:uiPriority w:val="99"/>
    <w:qFormat/>
    <w:rsid w:val="004C73AA"/>
    <w:pPr>
      <w:numPr>
        <w:numId w:val="0"/>
      </w:numPr>
      <w:outlineLvl w:val="2"/>
    </w:pPr>
    <w:rPr>
      <w:rFonts w:asciiTheme="minorHAnsi" w:hAnsiTheme="minorHAnsi"/>
      <w:i/>
      <w:color w:val="auto"/>
      <w:sz w:val="24"/>
      <w:szCs w:val="24"/>
    </w:rPr>
  </w:style>
  <w:style w:type="paragraph" w:styleId="Heading6">
    <w:name w:val="heading 6"/>
    <w:basedOn w:val="BodyText"/>
    <w:next w:val="Normal"/>
    <w:link w:val="Heading6Char"/>
    <w:uiPriority w:val="99"/>
    <w:qFormat/>
    <w:rsid w:val="006961B0"/>
    <w:pPr>
      <w:tabs>
        <w:tab w:val="num" w:pos="3542"/>
        <w:tab w:val="num" w:pos="4320"/>
      </w:tabs>
      <w:spacing w:after="240"/>
      <w:ind w:left="3542" w:hanging="705"/>
      <w:outlineLvl w:val="5"/>
    </w:pPr>
    <w:rPr>
      <w:rFonts w:ascii="Arial" w:eastAsia="Times New Roman" w:hAnsi="Arial" w:cs="Times New Roman"/>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6C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w:basedOn w:val="Normal"/>
    <w:uiPriority w:val="34"/>
    <w:qFormat/>
    <w:rsid w:val="00C0694C"/>
    <w:pPr>
      <w:numPr>
        <w:numId w:val="36"/>
      </w:numPr>
      <w:contextualSpacing/>
    </w:pPr>
    <w:rPr>
      <w:lang w:val="en-US"/>
    </w:rPr>
  </w:style>
  <w:style w:type="character" w:customStyle="1" w:styleId="Heading6Char">
    <w:name w:val="Heading 6 Char"/>
    <w:basedOn w:val="DefaultParagraphFont"/>
    <w:link w:val="Heading6"/>
    <w:uiPriority w:val="99"/>
    <w:rsid w:val="006961B0"/>
    <w:rPr>
      <w:rFonts w:ascii="Arial" w:eastAsia="Times New Roman" w:hAnsi="Arial" w:cs="Times New Roman"/>
      <w:bCs/>
      <w:lang w:val="en-GB"/>
    </w:rPr>
  </w:style>
  <w:style w:type="paragraph" w:styleId="Footer">
    <w:name w:val="footer"/>
    <w:basedOn w:val="Normal"/>
    <w:link w:val="FooterChar"/>
    <w:uiPriority w:val="99"/>
    <w:rsid w:val="006961B0"/>
    <w:pPr>
      <w:tabs>
        <w:tab w:val="center" w:pos="4824"/>
        <w:tab w:val="right" w:pos="9634"/>
      </w:tabs>
      <w:jc w:val="left"/>
    </w:pPr>
    <w:rPr>
      <w:rFonts w:ascii="Arial" w:eastAsia="Times New Roman" w:hAnsi="Arial" w:cs="Times New Roman"/>
      <w:sz w:val="16"/>
      <w:szCs w:val="24"/>
    </w:rPr>
  </w:style>
  <w:style w:type="character" w:customStyle="1" w:styleId="FooterChar">
    <w:name w:val="Footer Char"/>
    <w:basedOn w:val="DefaultParagraphFont"/>
    <w:link w:val="Footer"/>
    <w:uiPriority w:val="99"/>
    <w:rsid w:val="006961B0"/>
    <w:rPr>
      <w:rFonts w:ascii="Arial" w:eastAsia="Times New Roman" w:hAnsi="Arial" w:cs="Times New Roman"/>
      <w:sz w:val="16"/>
      <w:szCs w:val="24"/>
      <w:lang w:val="en-GB"/>
    </w:rPr>
  </w:style>
  <w:style w:type="paragraph" w:styleId="Header">
    <w:name w:val="header"/>
    <w:basedOn w:val="Normal"/>
    <w:link w:val="HeaderChar"/>
    <w:uiPriority w:val="99"/>
    <w:rsid w:val="006961B0"/>
    <w:pPr>
      <w:tabs>
        <w:tab w:val="center" w:pos="4153"/>
        <w:tab w:val="right" w:pos="8306"/>
      </w:tabs>
      <w:jc w:val="left"/>
    </w:pPr>
    <w:rPr>
      <w:rFonts w:ascii="Arial" w:eastAsia="Times New Roman" w:hAnsi="Arial" w:cs="Times New Roman"/>
      <w:szCs w:val="24"/>
    </w:rPr>
  </w:style>
  <w:style w:type="character" w:customStyle="1" w:styleId="HeaderChar">
    <w:name w:val="Header Char"/>
    <w:basedOn w:val="DefaultParagraphFont"/>
    <w:link w:val="Header"/>
    <w:uiPriority w:val="99"/>
    <w:rsid w:val="006961B0"/>
    <w:rPr>
      <w:rFonts w:ascii="Arial" w:eastAsia="Times New Roman" w:hAnsi="Arial" w:cs="Times New Roman"/>
      <w:szCs w:val="24"/>
      <w:lang w:val="en-GB"/>
    </w:rPr>
  </w:style>
  <w:style w:type="paragraph" w:customStyle="1" w:styleId="NISPreportnormal">
    <w:name w:val="NISP report normal"/>
    <w:basedOn w:val="Normal"/>
    <w:uiPriority w:val="99"/>
    <w:rsid w:val="006961B0"/>
    <w:pPr>
      <w:ind w:left="360"/>
    </w:pPr>
    <w:rPr>
      <w:rFonts w:ascii="Arial Narrow" w:eastAsia="Times New Roman" w:hAnsi="Arial Narrow" w:cs="Arial"/>
      <w:sz w:val="24"/>
      <w:szCs w:val="20"/>
      <w:lang w:val="en-US" w:bidi="he-IL"/>
    </w:rPr>
  </w:style>
  <w:style w:type="paragraph" w:customStyle="1" w:styleId="ESNumberedPara">
    <w:name w:val="[ES] Numbered Para"/>
    <w:basedOn w:val="BodyText2"/>
    <w:rsid w:val="006961B0"/>
    <w:pPr>
      <w:numPr>
        <w:numId w:val="1"/>
      </w:numPr>
      <w:tabs>
        <w:tab w:val="clear" w:pos="567"/>
        <w:tab w:val="num" w:pos="360"/>
        <w:tab w:val="num" w:pos="706"/>
      </w:tabs>
      <w:spacing w:after="0" w:line="240" w:lineRule="auto"/>
      <w:ind w:left="0" w:firstLine="0"/>
    </w:pPr>
    <w:rPr>
      <w:rFonts w:ascii="Arial" w:eastAsia="Times New Roman" w:hAnsi="Arial" w:cs="Times New Roman"/>
      <w:sz w:val="24"/>
      <w:szCs w:val="24"/>
    </w:rPr>
  </w:style>
  <w:style w:type="paragraph" w:styleId="BodyText">
    <w:name w:val="Body Text"/>
    <w:basedOn w:val="Normal"/>
    <w:link w:val="BodyTextChar"/>
    <w:uiPriority w:val="99"/>
    <w:semiHidden/>
    <w:unhideWhenUsed/>
    <w:rsid w:val="006961B0"/>
  </w:style>
  <w:style w:type="character" w:customStyle="1" w:styleId="BodyTextChar">
    <w:name w:val="Body Text Char"/>
    <w:basedOn w:val="DefaultParagraphFont"/>
    <w:link w:val="BodyText"/>
    <w:uiPriority w:val="99"/>
    <w:semiHidden/>
    <w:rsid w:val="006961B0"/>
    <w:rPr>
      <w:lang w:val="en-GB"/>
    </w:rPr>
  </w:style>
  <w:style w:type="paragraph" w:styleId="BodyText2">
    <w:name w:val="Body Text 2"/>
    <w:basedOn w:val="Normal"/>
    <w:link w:val="BodyText2Char"/>
    <w:uiPriority w:val="99"/>
    <w:semiHidden/>
    <w:unhideWhenUsed/>
    <w:rsid w:val="006961B0"/>
    <w:pPr>
      <w:spacing w:line="480" w:lineRule="auto"/>
    </w:pPr>
  </w:style>
  <w:style w:type="character" w:customStyle="1" w:styleId="BodyText2Char">
    <w:name w:val="Body Text 2 Char"/>
    <w:basedOn w:val="DefaultParagraphFont"/>
    <w:link w:val="BodyText2"/>
    <w:uiPriority w:val="99"/>
    <w:semiHidden/>
    <w:rsid w:val="006961B0"/>
    <w:rPr>
      <w:lang w:val="en-GB"/>
    </w:rPr>
  </w:style>
  <w:style w:type="character" w:customStyle="1" w:styleId="Heading1Char">
    <w:name w:val="Heading 1 Char"/>
    <w:basedOn w:val="DefaultParagraphFont"/>
    <w:link w:val="Heading1"/>
    <w:uiPriority w:val="99"/>
    <w:rsid w:val="00601733"/>
    <w:rPr>
      <w:rFonts w:ascii="Gotham Rounded Book" w:eastAsiaTheme="minorEastAsia" w:hAnsi="Gotham Rounded Book" w:cs="Times New Roman"/>
      <w:b/>
      <w:color w:val="00A7B8"/>
      <w:sz w:val="32"/>
      <w:szCs w:val="32"/>
    </w:rPr>
  </w:style>
  <w:style w:type="character" w:customStyle="1" w:styleId="Heading3Char">
    <w:name w:val="Heading 3 Char"/>
    <w:basedOn w:val="DefaultParagraphFont"/>
    <w:link w:val="Heading3"/>
    <w:uiPriority w:val="99"/>
    <w:rsid w:val="004C73AA"/>
    <w:rPr>
      <w:rFonts w:eastAsiaTheme="minorEastAsia" w:cs="Times New Roman"/>
      <w:b/>
      <w:i/>
      <w:sz w:val="24"/>
      <w:szCs w:val="24"/>
    </w:rPr>
  </w:style>
  <w:style w:type="paragraph" w:styleId="TOCHeading">
    <w:name w:val="TOC Heading"/>
    <w:basedOn w:val="Heading1"/>
    <w:next w:val="Normal"/>
    <w:uiPriority w:val="39"/>
    <w:unhideWhenUsed/>
    <w:qFormat/>
    <w:rsid w:val="00A56DC5"/>
    <w:pPr>
      <w:keepLines/>
      <w:spacing w:before="480" w:line="276" w:lineRule="auto"/>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A56DC5"/>
    <w:pPr>
      <w:spacing w:after="100"/>
    </w:pPr>
  </w:style>
  <w:style w:type="paragraph" w:styleId="TOC3">
    <w:name w:val="toc 3"/>
    <w:basedOn w:val="Normal"/>
    <w:next w:val="Normal"/>
    <w:autoRedefine/>
    <w:uiPriority w:val="39"/>
    <w:unhideWhenUsed/>
    <w:rsid w:val="00A56DC5"/>
    <w:pPr>
      <w:spacing w:after="100"/>
      <w:ind w:left="440"/>
    </w:pPr>
  </w:style>
  <w:style w:type="character" w:styleId="Hyperlink">
    <w:name w:val="Hyperlink"/>
    <w:basedOn w:val="DefaultParagraphFont"/>
    <w:uiPriority w:val="99"/>
    <w:unhideWhenUsed/>
    <w:rsid w:val="00A56DC5"/>
    <w:rPr>
      <w:color w:val="0000FF" w:themeColor="hyperlink"/>
      <w:u w:val="single"/>
    </w:rPr>
  </w:style>
  <w:style w:type="paragraph" w:styleId="BalloonText">
    <w:name w:val="Balloon Text"/>
    <w:basedOn w:val="Normal"/>
    <w:link w:val="BalloonTextChar"/>
    <w:uiPriority w:val="99"/>
    <w:semiHidden/>
    <w:unhideWhenUsed/>
    <w:rsid w:val="00A56DC5"/>
    <w:rPr>
      <w:rFonts w:ascii="Tahoma" w:hAnsi="Tahoma" w:cs="Tahoma"/>
      <w:sz w:val="16"/>
      <w:szCs w:val="16"/>
    </w:rPr>
  </w:style>
  <w:style w:type="character" w:customStyle="1" w:styleId="BalloonTextChar">
    <w:name w:val="Balloon Text Char"/>
    <w:basedOn w:val="DefaultParagraphFont"/>
    <w:link w:val="BalloonText"/>
    <w:uiPriority w:val="99"/>
    <w:semiHidden/>
    <w:rsid w:val="00A56DC5"/>
    <w:rPr>
      <w:rFonts w:ascii="Tahoma" w:hAnsi="Tahoma" w:cs="Tahoma"/>
      <w:sz w:val="16"/>
      <w:szCs w:val="16"/>
      <w:lang w:val="en-GB"/>
    </w:rPr>
  </w:style>
  <w:style w:type="character" w:customStyle="1" w:styleId="Heading2Char">
    <w:name w:val="Heading 2 Char"/>
    <w:basedOn w:val="DefaultParagraphFont"/>
    <w:link w:val="Heading2"/>
    <w:uiPriority w:val="9"/>
    <w:rsid w:val="0050132A"/>
    <w:rPr>
      <w:rFonts w:ascii="Gotham Rounded Book" w:eastAsia="Times New Roman" w:hAnsi="Gotham Rounded Book" w:cs="Calibri"/>
      <w:b/>
      <w:sz w:val="28"/>
      <w:szCs w:val="28"/>
      <w:lang w:val="en-GB"/>
    </w:rPr>
  </w:style>
  <w:style w:type="paragraph" w:styleId="NormalWeb">
    <w:name w:val="Normal (Web)"/>
    <w:basedOn w:val="Normal"/>
    <w:uiPriority w:val="99"/>
    <w:unhideWhenUsed/>
    <w:rsid w:val="00D9029C"/>
    <w:pPr>
      <w:spacing w:before="100" w:beforeAutospacing="1" w:after="100" w:afterAutospacing="1"/>
      <w:jc w:val="left"/>
    </w:pPr>
    <w:rPr>
      <w:rFonts w:ascii="Times New Roman" w:eastAsia="Times New Roman" w:hAnsi="Times New Roman" w:cs="Times New Roman"/>
      <w:sz w:val="24"/>
      <w:szCs w:val="24"/>
      <w:lang w:eastAsia="en-GB"/>
    </w:rPr>
  </w:style>
  <w:style w:type="paragraph" w:customStyle="1" w:styleId="Merlinnormal">
    <w:name w:val="Merlin normal"/>
    <w:basedOn w:val="Normal"/>
    <w:link w:val="MerlinnormalChar1"/>
    <w:rsid w:val="00FF308D"/>
    <w:pPr>
      <w:spacing w:before="0" w:after="200" w:line="260" w:lineRule="atLeast"/>
      <w:jc w:val="left"/>
    </w:pPr>
    <w:rPr>
      <w:rFonts w:ascii="Arial" w:eastAsia="Times New Roman" w:hAnsi="Arial" w:cs="Times New Roman"/>
      <w:sz w:val="20"/>
      <w:lang w:eastAsia="en-GB"/>
    </w:rPr>
  </w:style>
  <w:style w:type="character" w:customStyle="1" w:styleId="MerlinnormalChar1">
    <w:name w:val="Merlin normal Char1"/>
    <w:link w:val="Merlinnormal"/>
    <w:rsid w:val="00FF308D"/>
    <w:rPr>
      <w:rFonts w:ascii="Arial" w:eastAsia="Times New Roman" w:hAnsi="Arial" w:cs="Times New Roman"/>
      <w:sz w:val="20"/>
      <w:lang w:val="en-GB" w:eastAsia="en-GB"/>
    </w:rPr>
  </w:style>
  <w:style w:type="paragraph" w:styleId="Caption">
    <w:name w:val="caption"/>
    <w:basedOn w:val="Normal"/>
    <w:next w:val="Normal"/>
    <w:uiPriority w:val="35"/>
    <w:unhideWhenUsed/>
    <w:qFormat/>
    <w:rsid w:val="00C44A4D"/>
    <w:pPr>
      <w:spacing w:after="240"/>
      <w:jc w:val="left"/>
    </w:pPr>
    <w:rPr>
      <w:b/>
    </w:rPr>
  </w:style>
  <w:style w:type="paragraph" w:styleId="FootnoteText">
    <w:name w:val="footnote text"/>
    <w:basedOn w:val="Normal"/>
    <w:link w:val="FootnoteTextChar"/>
    <w:uiPriority w:val="99"/>
    <w:semiHidden/>
    <w:unhideWhenUsed/>
    <w:rsid w:val="00613BFB"/>
    <w:pPr>
      <w:spacing w:before="0" w:after="0"/>
    </w:pPr>
    <w:rPr>
      <w:sz w:val="20"/>
      <w:szCs w:val="20"/>
    </w:rPr>
  </w:style>
  <w:style w:type="character" w:customStyle="1" w:styleId="FootnoteTextChar">
    <w:name w:val="Footnote Text Char"/>
    <w:basedOn w:val="DefaultParagraphFont"/>
    <w:link w:val="FootnoteText"/>
    <w:uiPriority w:val="99"/>
    <w:semiHidden/>
    <w:rsid w:val="00613BFB"/>
    <w:rPr>
      <w:sz w:val="20"/>
      <w:szCs w:val="20"/>
      <w:lang w:val="en-GB"/>
    </w:rPr>
  </w:style>
  <w:style w:type="character" w:styleId="FootnoteReference">
    <w:name w:val="footnote reference"/>
    <w:basedOn w:val="DefaultParagraphFont"/>
    <w:uiPriority w:val="99"/>
    <w:semiHidden/>
    <w:unhideWhenUsed/>
    <w:rsid w:val="00613BFB"/>
    <w:rPr>
      <w:vertAlign w:val="superscript"/>
    </w:rPr>
  </w:style>
  <w:style w:type="character" w:customStyle="1" w:styleId="NumberChar">
    <w:name w:val="Number Char"/>
    <w:link w:val="Number"/>
    <w:uiPriority w:val="1"/>
    <w:locked/>
    <w:rsid w:val="00C0694C"/>
  </w:style>
  <w:style w:type="paragraph" w:customStyle="1" w:styleId="Number">
    <w:name w:val="Number"/>
    <w:basedOn w:val="ListParagraph"/>
    <w:link w:val="NumberChar"/>
    <w:uiPriority w:val="1"/>
    <w:qFormat/>
    <w:rsid w:val="00C0694C"/>
    <w:pPr>
      <w:numPr>
        <w:numId w:val="37"/>
      </w:numPr>
    </w:pPr>
  </w:style>
  <w:style w:type="paragraph" w:customStyle="1" w:styleId="ColorfulList-Accent11">
    <w:name w:val="Colorful List - Accent 11"/>
    <w:basedOn w:val="Normal"/>
    <w:uiPriority w:val="34"/>
    <w:qFormat/>
    <w:rsid w:val="00DC34AA"/>
    <w:pPr>
      <w:spacing w:before="0" w:after="160" w:line="288" w:lineRule="auto"/>
      <w:ind w:left="720"/>
      <w:contextualSpacing/>
      <w:jc w:val="left"/>
    </w:pPr>
    <w:rPr>
      <w:rFonts w:ascii="Calibri" w:eastAsia="Times New Roman" w:hAnsi="Calibri" w:cs="Times New Roman"/>
      <w:color w:val="5A5A5A"/>
      <w:sz w:val="20"/>
      <w:szCs w:val="20"/>
      <w:lang w:val="en-US" w:bidi="en-US"/>
    </w:rPr>
  </w:style>
  <w:style w:type="paragraph" w:styleId="NoSpacing">
    <w:name w:val="No Spacing"/>
    <w:link w:val="NoSpacingChar"/>
    <w:uiPriority w:val="1"/>
    <w:qFormat/>
    <w:rsid w:val="00DC34AA"/>
    <w:rPr>
      <w:lang w:val="en-GB"/>
    </w:rPr>
  </w:style>
  <w:style w:type="character" w:styleId="CommentReference">
    <w:name w:val="annotation reference"/>
    <w:basedOn w:val="DefaultParagraphFont"/>
    <w:uiPriority w:val="99"/>
    <w:semiHidden/>
    <w:unhideWhenUsed/>
    <w:rsid w:val="008B34E3"/>
    <w:rPr>
      <w:sz w:val="16"/>
      <w:szCs w:val="16"/>
    </w:rPr>
  </w:style>
  <w:style w:type="paragraph" w:styleId="CommentText">
    <w:name w:val="annotation text"/>
    <w:basedOn w:val="Normal"/>
    <w:link w:val="CommentTextChar"/>
    <w:uiPriority w:val="99"/>
    <w:semiHidden/>
    <w:unhideWhenUsed/>
    <w:rsid w:val="008B34E3"/>
    <w:rPr>
      <w:sz w:val="20"/>
      <w:szCs w:val="20"/>
    </w:rPr>
  </w:style>
  <w:style w:type="character" w:customStyle="1" w:styleId="CommentTextChar">
    <w:name w:val="Comment Text Char"/>
    <w:basedOn w:val="DefaultParagraphFont"/>
    <w:link w:val="CommentText"/>
    <w:uiPriority w:val="99"/>
    <w:semiHidden/>
    <w:rsid w:val="008B34E3"/>
    <w:rPr>
      <w:sz w:val="20"/>
      <w:szCs w:val="20"/>
      <w:lang w:val="en-GB"/>
    </w:rPr>
  </w:style>
  <w:style w:type="paragraph" w:styleId="CommentSubject">
    <w:name w:val="annotation subject"/>
    <w:basedOn w:val="CommentText"/>
    <w:next w:val="CommentText"/>
    <w:link w:val="CommentSubjectChar"/>
    <w:uiPriority w:val="99"/>
    <w:semiHidden/>
    <w:unhideWhenUsed/>
    <w:rsid w:val="008B34E3"/>
    <w:rPr>
      <w:b/>
      <w:bCs/>
    </w:rPr>
  </w:style>
  <w:style w:type="character" w:customStyle="1" w:styleId="CommentSubjectChar">
    <w:name w:val="Comment Subject Char"/>
    <w:basedOn w:val="CommentTextChar"/>
    <w:link w:val="CommentSubject"/>
    <w:uiPriority w:val="99"/>
    <w:semiHidden/>
    <w:rsid w:val="008B34E3"/>
    <w:rPr>
      <w:b/>
      <w:bCs/>
      <w:sz w:val="20"/>
      <w:szCs w:val="20"/>
      <w:lang w:val="en-GB"/>
    </w:rPr>
  </w:style>
  <w:style w:type="paragraph" w:styleId="EndnoteText">
    <w:name w:val="endnote text"/>
    <w:basedOn w:val="Normal"/>
    <w:link w:val="EndnoteTextChar"/>
    <w:uiPriority w:val="99"/>
    <w:unhideWhenUsed/>
    <w:rsid w:val="006E4E2F"/>
    <w:pPr>
      <w:spacing w:before="0" w:after="0"/>
    </w:pPr>
    <w:rPr>
      <w:sz w:val="20"/>
      <w:szCs w:val="20"/>
    </w:rPr>
  </w:style>
  <w:style w:type="character" w:customStyle="1" w:styleId="EndnoteTextChar">
    <w:name w:val="Endnote Text Char"/>
    <w:basedOn w:val="DefaultParagraphFont"/>
    <w:link w:val="EndnoteText"/>
    <w:uiPriority w:val="99"/>
    <w:rsid w:val="006E4E2F"/>
    <w:rPr>
      <w:sz w:val="20"/>
      <w:szCs w:val="20"/>
      <w:lang w:val="en-GB"/>
    </w:rPr>
  </w:style>
  <w:style w:type="character" w:styleId="EndnoteReference">
    <w:name w:val="endnote reference"/>
    <w:basedOn w:val="DefaultParagraphFont"/>
    <w:uiPriority w:val="99"/>
    <w:semiHidden/>
    <w:unhideWhenUsed/>
    <w:rsid w:val="006E4E2F"/>
    <w:rPr>
      <w:vertAlign w:val="superscript"/>
    </w:rPr>
  </w:style>
  <w:style w:type="paragraph" w:styleId="TOC2">
    <w:name w:val="toc 2"/>
    <w:basedOn w:val="Normal"/>
    <w:next w:val="Normal"/>
    <w:autoRedefine/>
    <w:uiPriority w:val="39"/>
    <w:unhideWhenUsed/>
    <w:rsid w:val="0010042B"/>
    <w:pPr>
      <w:spacing w:after="100"/>
      <w:ind w:left="220"/>
    </w:pPr>
  </w:style>
  <w:style w:type="paragraph" w:customStyle="1" w:styleId="Tablecaption">
    <w:name w:val="Table caption"/>
    <w:basedOn w:val="Caption"/>
    <w:qFormat/>
    <w:rsid w:val="007E1BB8"/>
    <w:pPr>
      <w:keepNext/>
      <w:spacing w:after="200"/>
    </w:pPr>
    <w:rPr>
      <w:bCs/>
      <w:color w:val="50748A"/>
      <w:lang w:val="en-US"/>
    </w:rPr>
  </w:style>
  <w:style w:type="paragraph" w:styleId="TableofFigures">
    <w:name w:val="table of figures"/>
    <w:basedOn w:val="Normal"/>
    <w:next w:val="Normal"/>
    <w:uiPriority w:val="99"/>
    <w:unhideWhenUsed/>
    <w:rsid w:val="00916166"/>
    <w:pPr>
      <w:spacing w:after="0"/>
    </w:pPr>
  </w:style>
  <w:style w:type="paragraph" w:styleId="Title">
    <w:name w:val="Title"/>
    <w:basedOn w:val="Heading1"/>
    <w:next w:val="Normal"/>
    <w:link w:val="TitleChar"/>
    <w:uiPriority w:val="10"/>
    <w:qFormat/>
    <w:rsid w:val="000B1C33"/>
    <w:pPr>
      <w:spacing w:before="200"/>
    </w:pPr>
  </w:style>
  <w:style w:type="character" w:customStyle="1" w:styleId="TitleChar">
    <w:name w:val="Title Char"/>
    <w:basedOn w:val="DefaultParagraphFont"/>
    <w:link w:val="Title"/>
    <w:uiPriority w:val="10"/>
    <w:rsid w:val="000B1C33"/>
    <w:rPr>
      <w:rFonts w:ascii="Gotham Rounded Bold" w:eastAsia="Times New Roman" w:hAnsi="Gotham Rounded Bold" w:cs="Calibri"/>
      <w:b/>
      <w:bCs/>
      <w:color w:val="009AB2"/>
      <w:sz w:val="28"/>
      <w:szCs w:val="28"/>
    </w:rPr>
  </w:style>
  <w:style w:type="table" w:customStyle="1" w:styleId="TableGrid6">
    <w:name w:val="Table Grid6"/>
    <w:basedOn w:val="TableNormal"/>
    <w:next w:val="TableGrid"/>
    <w:uiPriority w:val="59"/>
    <w:rsid w:val="000B1C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urce">
    <w:name w:val="Source"/>
    <w:basedOn w:val="Normal"/>
    <w:qFormat/>
    <w:rsid w:val="000B1C33"/>
    <w:pPr>
      <w:spacing w:before="0" w:line="276" w:lineRule="auto"/>
      <w:jc w:val="left"/>
    </w:pPr>
    <w:rPr>
      <w:rFonts w:eastAsia="MS Mincho" w:cs="Times New Roman"/>
      <w:i/>
      <w:sz w:val="20"/>
      <w:szCs w:val="20"/>
      <w:lang w:val="en-US"/>
    </w:rPr>
  </w:style>
  <w:style w:type="table" w:customStyle="1" w:styleId="Calendar2">
    <w:name w:val="Calendar 2"/>
    <w:basedOn w:val="TableNormal"/>
    <w:uiPriority w:val="99"/>
    <w:qFormat/>
    <w:rsid w:val="007C5365"/>
    <w:pPr>
      <w:jc w:val="center"/>
    </w:pPr>
    <w:rPr>
      <w:rFonts w:eastAsiaTheme="minorEastAsia"/>
      <w:sz w:val="28"/>
      <w:lang w:eastAsia="ja-JP"/>
    </w:rPr>
    <w:tblPr>
      <w:tblBorders>
        <w:insideV w:val="single" w:sz="4" w:space="0" w:color="95B3D7" w:themeColor="accent1" w:themeTint="99"/>
      </w:tblBorders>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customStyle="1" w:styleId="Subheadings">
    <w:name w:val="Sub headings"/>
    <w:basedOn w:val="Normal"/>
    <w:qFormat/>
    <w:rsid w:val="004A02BD"/>
    <w:pPr>
      <w:widowControl w:val="0"/>
      <w:autoSpaceDE w:val="0"/>
      <w:autoSpaceDN w:val="0"/>
      <w:adjustRightInd w:val="0"/>
      <w:spacing w:before="0" w:after="0" w:line="276" w:lineRule="auto"/>
      <w:jc w:val="left"/>
    </w:pPr>
    <w:rPr>
      <w:rFonts w:ascii="Gotham Rounded Book" w:eastAsiaTheme="minorEastAsia" w:hAnsi="Gotham Rounded Book" w:cs="Times New Roman"/>
      <w:color w:val="00A7B8"/>
      <w:sz w:val="28"/>
      <w:szCs w:val="28"/>
      <w:lang w:val="en-US"/>
    </w:rPr>
  </w:style>
  <w:style w:type="table" w:customStyle="1" w:styleId="AidWorks">
    <w:name w:val="Aid Works"/>
    <w:basedOn w:val="TableGrid"/>
    <w:uiPriority w:val="59"/>
    <w:rsid w:val="002265C7"/>
    <w:pPr>
      <w:contextualSpacing/>
    </w:pPr>
    <w:tblPr>
      <w:tblBorders>
        <w:top w:val="single" w:sz="4" w:space="0" w:color="50748A"/>
        <w:left w:val="single" w:sz="4" w:space="0" w:color="50748A"/>
        <w:bottom w:val="single" w:sz="4" w:space="0" w:color="50748A"/>
        <w:right w:val="single" w:sz="4" w:space="0" w:color="50748A"/>
        <w:insideH w:val="single" w:sz="4" w:space="0" w:color="50748A"/>
        <w:insideV w:val="single" w:sz="4" w:space="0" w:color="50748A"/>
      </w:tblBorders>
    </w:tblPr>
    <w:tblStylePr w:type="firstRow">
      <w:pPr>
        <w:wordWrap/>
        <w:spacing w:beforeLines="0" w:before="20" w:beforeAutospacing="0" w:afterLines="0" w:after="20" w:afterAutospacing="0" w:line="240" w:lineRule="auto"/>
        <w:contextualSpacing w:val="0"/>
        <w:jc w:val="left"/>
      </w:pPr>
      <w:rPr>
        <w:b/>
        <w:bCs/>
        <w:color w:val="FFFFFF" w:themeColor="background1"/>
        <w:sz w:val="22"/>
      </w:rPr>
      <w:tblPr/>
      <w:tcPr>
        <w:shd w:val="clear" w:color="auto" w:fill="009AB2"/>
        <w:vAlign w:val="center"/>
      </w:tcPr>
    </w:tblStylePr>
  </w:style>
  <w:style w:type="table" w:styleId="TableProfessional">
    <w:name w:val="Table Professional"/>
    <w:basedOn w:val="TableNormal"/>
    <w:uiPriority w:val="99"/>
    <w:semiHidden/>
    <w:unhideWhenUsed/>
    <w:rsid w:val="00B26756"/>
    <w:pPr>
      <w:spacing w:before="120" w:after="12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FollowedHyperlink">
    <w:name w:val="FollowedHyperlink"/>
    <w:basedOn w:val="DefaultParagraphFont"/>
    <w:uiPriority w:val="99"/>
    <w:semiHidden/>
    <w:unhideWhenUsed/>
    <w:rsid w:val="00132C80"/>
    <w:rPr>
      <w:color w:val="800080" w:themeColor="followedHyperlink"/>
      <w:u w:val="single"/>
    </w:rPr>
  </w:style>
  <w:style w:type="character" w:customStyle="1" w:styleId="apple-converted-space">
    <w:name w:val="apple-converted-space"/>
    <w:basedOn w:val="DefaultParagraphFont"/>
    <w:rsid w:val="00300E13"/>
  </w:style>
  <w:style w:type="character" w:customStyle="1" w:styleId="NoSpacingChar">
    <w:name w:val="No Spacing Char"/>
    <w:basedOn w:val="DefaultParagraphFont"/>
    <w:link w:val="NoSpacing"/>
    <w:uiPriority w:val="1"/>
    <w:rsid w:val="003A44C0"/>
    <w:rPr>
      <w:lang w:val="en-GB"/>
    </w:rPr>
  </w:style>
  <w:style w:type="paragraph" w:styleId="Revision">
    <w:name w:val="Revision"/>
    <w:hidden/>
    <w:uiPriority w:val="99"/>
    <w:semiHidden/>
    <w:rsid w:val="00696910"/>
    <w:pPr>
      <w:jc w:val="left"/>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059"/>
    <w:pPr>
      <w:spacing w:before="120" w:after="120"/>
    </w:pPr>
    <w:rPr>
      <w:lang w:val="en-GB"/>
    </w:rPr>
  </w:style>
  <w:style w:type="paragraph" w:styleId="Heading1">
    <w:name w:val="heading 1"/>
    <w:basedOn w:val="Subheadings"/>
    <w:next w:val="Normal"/>
    <w:link w:val="Heading1Char"/>
    <w:uiPriority w:val="99"/>
    <w:qFormat/>
    <w:rsid w:val="00601733"/>
    <w:pPr>
      <w:numPr>
        <w:numId w:val="38"/>
      </w:numPr>
      <w:spacing w:before="160" w:after="160" w:line="240" w:lineRule="auto"/>
      <w:outlineLvl w:val="0"/>
    </w:pPr>
    <w:rPr>
      <w:b/>
      <w:sz w:val="32"/>
      <w:szCs w:val="32"/>
    </w:rPr>
  </w:style>
  <w:style w:type="paragraph" w:styleId="Heading2">
    <w:name w:val="heading 2"/>
    <w:basedOn w:val="Heading1"/>
    <w:next w:val="Normal"/>
    <w:link w:val="Heading2Char"/>
    <w:uiPriority w:val="9"/>
    <w:unhideWhenUsed/>
    <w:qFormat/>
    <w:rsid w:val="0050132A"/>
    <w:pPr>
      <w:numPr>
        <w:ilvl w:val="1"/>
      </w:numPr>
      <w:tabs>
        <w:tab w:val="left" w:pos="426"/>
      </w:tabs>
      <w:ind w:left="284" w:hanging="284"/>
      <w:outlineLvl w:val="1"/>
    </w:pPr>
    <w:rPr>
      <w:rFonts w:eastAsia="Times New Roman" w:cs="Calibri"/>
      <w:color w:val="auto"/>
      <w:sz w:val="28"/>
      <w:szCs w:val="28"/>
      <w:lang w:val="en-GB"/>
    </w:rPr>
  </w:style>
  <w:style w:type="paragraph" w:styleId="Heading3">
    <w:name w:val="heading 3"/>
    <w:basedOn w:val="Heading1"/>
    <w:next w:val="Normal"/>
    <w:link w:val="Heading3Char"/>
    <w:uiPriority w:val="99"/>
    <w:qFormat/>
    <w:rsid w:val="004C73AA"/>
    <w:pPr>
      <w:numPr>
        <w:numId w:val="0"/>
      </w:numPr>
      <w:outlineLvl w:val="2"/>
    </w:pPr>
    <w:rPr>
      <w:rFonts w:asciiTheme="minorHAnsi" w:hAnsiTheme="minorHAnsi"/>
      <w:i/>
      <w:color w:val="auto"/>
      <w:sz w:val="24"/>
      <w:szCs w:val="24"/>
    </w:rPr>
  </w:style>
  <w:style w:type="paragraph" w:styleId="Heading6">
    <w:name w:val="heading 6"/>
    <w:basedOn w:val="BodyText"/>
    <w:next w:val="Normal"/>
    <w:link w:val="Heading6Char"/>
    <w:uiPriority w:val="99"/>
    <w:qFormat/>
    <w:rsid w:val="006961B0"/>
    <w:pPr>
      <w:tabs>
        <w:tab w:val="num" w:pos="3542"/>
        <w:tab w:val="num" w:pos="4320"/>
      </w:tabs>
      <w:spacing w:after="240"/>
      <w:ind w:left="3542" w:hanging="705"/>
      <w:outlineLvl w:val="5"/>
    </w:pPr>
    <w:rPr>
      <w:rFonts w:ascii="Arial" w:eastAsia="Times New Roman" w:hAnsi="Arial" w:cs="Times New Roman"/>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6C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w:basedOn w:val="Normal"/>
    <w:uiPriority w:val="34"/>
    <w:qFormat/>
    <w:rsid w:val="00C0694C"/>
    <w:pPr>
      <w:numPr>
        <w:numId w:val="36"/>
      </w:numPr>
      <w:contextualSpacing/>
    </w:pPr>
    <w:rPr>
      <w:lang w:val="en-US"/>
    </w:rPr>
  </w:style>
  <w:style w:type="character" w:customStyle="1" w:styleId="Heading6Char">
    <w:name w:val="Heading 6 Char"/>
    <w:basedOn w:val="DefaultParagraphFont"/>
    <w:link w:val="Heading6"/>
    <w:uiPriority w:val="99"/>
    <w:rsid w:val="006961B0"/>
    <w:rPr>
      <w:rFonts w:ascii="Arial" w:eastAsia="Times New Roman" w:hAnsi="Arial" w:cs="Times New Roman"/>
      <w:bCs/>
      <w:lang w:val="en-GB"/>
    </w:rPr>
  </w:style>
  <w:style w:type="paragraph" w:styleId="Footer">
    <w:name w:val="footer"/>
    <w:basedOn w:val="Normal"/>
    <w:link w:val="FooterChar"/>
    <w:uiPriority w:val="99"/>
    <w:rsid w:val="006961B0"/>
    <w:pPr>
      <w:tabs>
        <w:tab w:val="center" w:pos="4824"/>
        <w:tab w:val="right" w:pos="9634"/>
      </w:tabs>
      <w:jc w:val="left"/>
    </w:pPr>
    <w:rPr>
      <w:rFonts w:ascii="Arial" w:eastAsia="Times New Roman" w:hAnsi="Arial" w:cs="Times New Roman"/>
      <w:sz w:val="16"/>
      <w:szCs w:val="24"/>
    </w:rPr>
  </w:style>
  <w:style w:type="character" w:customStyle="1" w:styleId="FooterChar">
    <w:name w:val="Footer Char"/>
    <w:basedOn w:val="DefaultParagraphFont"/>
    <w:link w:val="Footer"/>
    <w:uiPriority w:val="99"/>
    <w:rsid w:val="006961B0"/>
    <w:rPr>
      <w:rFonts w:ascii="Arial" w:eastAsia="Times New Roman" w:hAnsi="Arial" w:cs="Times New Roman"/>
      <w:sz w:val="16"/>
      <w:szCs w:val="24"/>
      <w:lang w:val="en-GB"/>
    </w:rPr>
  </w:style>
  <w:style w:type="paragraph" w:styleId="Header">
    <w:name w:val="header"/>
    <w:basedOn w:val="Normal"/>
    <w:link w:val="HeaderChar"/>
    <w:uiPriority w:val="99"/>
    <w:rsid w:val="006961B0"/>
    <w:pPr>
      <w:tabs>
        <w:tab w:val="center" w:pos="4153"/>
        <w:tab w:val="right" w:pos="8306"/>
      </w:tabs>
      <w:jc w:val="left"/>
    </w:pPr>
    <w:rPr>
      <w:rFonts w:ascii="Arial" w:eastAsia="Times New Roman" w:hAnsi="Arial" w:cs="Times New Roman"/>
      <w:szCs w:val="24"/>
    </w:rPr>
  </w:style>
  <w:style w:type="character" w:customStyle="1" w:styleId="HeaderChar">
    <w:name w:val="Header Char"/>
    <w:basedOn w:val="DefaultParagraphFont"/>
    <w:link w:val="Header"/>
    <w:uiPriority w:val="99"/>
    <w:rsid w:val="006961B0"/>
    <w:rPr>
      <w:rFonts w:ascii="Arial" w:eastAsia="Times New Roman" w:hAnsi="Arial" w:cs="Times New Roman"/>
      <w:szCs w:val="24"/>
      <w:lang w:val="en-GB"/>
    </w:rPr>
  </w:style>
  <w:style w:type="paragraph" w:customStyle="1" w:styleId="NISPreportnormal">
    <w:name w:val="NISP report normal"/>
    <w:basedOn w:val="Normal"/>
    <w:uiPriority w:val="99"/>
    <w:rsid w:val="006961B0"/>
    <w:pPr>
      <w:ind w:left="360"/>
    </w:pPr>
    <w:rPr>
      <w:rFonts w:ascii="Arial Narrow" w:eastAsia="Times New Roman" w:hAnsi="Arial Narrow" w:cs="Arial"/>
      <w:sz w:val="24"/>
      <w:szCs w:val="20"/>
      <w:lang w:val="en-US" w:bidi="he-IL"/>
    </w:rPr>
  </w:style>
  <w:style w:type="paragraph" w:customStyle="1" w:styleId="ESNumberedPara">
    <w:name w:val="[ES] Numbered Para"/>
    <w:basedOn w:val="BodyText2"/>
    <w:rsid w:val="006961B0"/>
    <w:pPr>
      <w:numPr>
        <w:numId w:val="1"/>
      </w:numPr>
      <w:tabs>
        <w:tab w:val="clear" w:pos="567"/>
        <w:tab w:val="num" w:pos="360"/>
        <w:tab w:val="num" w:pos="706"/>
      </w:tabs>
      <w:spacing w:after="0" w:line="240" w:lineRule="auto"/>
      <w:ind w:left="0" w:firstLine="0"/>
    </w:pPr>
    <w:rPr>
      <w:rFonts w:ascii="Arial" w:eastAsia="Times New Roman" w:hAnsi="Arial" w:cs="Times New Roman"/>
      <w:sz w:val="24"/>
      <w:szCs w:val="24"/>
    </w:rPr>
  </w:style>
  <w:style w:type="paragraph" w:styleId="BodyText">
    <w:name w:val="Body Text"/>
    <w:basedOn w:val="Normal"/>
    <w:link w:val="BodyTextChar"/>
    <w:uiPriority w:val="99"/>
    <w:semiHidden/>
    <w:unhideWhenUsed/>
    <w:rsid w:val="006961B0"/>
  </w:style>
  <w:style w:type="character" w:customStyle="1" w:styleId="BodyTextChar">
    <w:name w:val="Body Text Char"/>
    <w:basedOn w:val="DefaultParagraphFont"/>
    <w:link w:val="BodyText"/>
    <w:uiPriority w:val="99"/>
    <w:semiHidden/>
    <w:rsid w:val="006961B0"/>
    <w:rPr>
      <w:lang w:val="en-GB"/>
    </w:rPr>
  </w:style>
  <w:style w:type="paragraph" w:styleId="BodyText2">
    <w:name w:val="Body Text 2"/>
    <w:basedOn w:val="Normal"/>
    <w:link w:val="BodyText2Char"/>
    <w:uiPriority w:val="99"/>
    <w:semiHidden/>
    <w:unhideWhenUsed/>
    <w:rsid w:val="006961B0"/>
    <w:pPr>
      <w:spacing w:line="480" w:lineRule="auto"/>
    </w:pPr>
  </w:style>
  <w:style w:type="character" w:customStyle="1" w:styleId="BodyText2Char">
    <w:name w:val="Body Text 2 Char"/>
    <w:basedOn w:val="DefaultParagraphFont"/>
    <w:link w:val="BodyText2"/>
    <w:uiPriority w:val="99"/>
    <w:semiHidden/>
    <w:rsid w:val="006961B0"/>
    <w:rPr>
      <w:lang w:val="en-GB"/>
    </w:rPr>
  </w:style>
  <w:style w:type="character" w:customStyle="1" w:styleId="Heading1Char">
    <w:name w:val="Heading 1 Char"/>
    <w:basedOn w:val="DefaultParagraphFont"/>
    <w:link w:val="Heading1"/>
    <w:uiPriority w:val="99"/>
    <w:rsid w:val="00601733"/>
    <w:rPr>
      <w:rFonts w:ascii="Gotham Rounded Book" w:eastAsiaTheme="minorEastAsia" w:hAnsi="Gotham Rounded Book" w:cs="Times New Roman"/>
      <w:b/>
      <w:color w:val="00A7B8"/>
      <w:sz w:val="32"/>
      <w:szCs w:val="32"/>
    </w:rPr>
  </w:style>
  <w:style w:type="character" w:customStyle="1" w:styleId="Heading3Char">
    <w:name w:val="Heading 3 Char"/>
    <w:basedOn w:val="DefaultParagraphFont"/>
    <w:link w:val="Heading3"/>
    <w:uiPriority w:val="99"/>
    <w:rsid w:val="004C73AA"/>
    <w:rPr>
      <w:rFonts w:eastAsiaTheme="minorEastAsia" w:cs="Times New Roman"/>
      <w:b/>
      <w:i/>
      <w:sz w:val="24"/>
      <w:szCs w:val="24"/>
    </w:rPr>
  </w:style>
  <w:style w:type="paragraph" w:styleId="TOCHeading">
    <w:name w:val="TOC Heading"/>
    <w:basedOn w:val="Heading1"/>
    <w:next w:val="Normal"/>
    <w:uiPriority w:val="39"/>
    <w:unhideWhenUsed/>
    <w:qFormat/>
    <w:rsid w:val="00A56DC5"/>
    <w:pPr>
      <w:keepLines/>
      <w:spacing w:before="480" w:line="276" w:lineRule="auto"/>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A56DC5"/>
    <w:pPr>
      <w:spacing w:after="100"/>
    </w:pPr>
  </w:style>
  <w:style w:type="paragraph" w:styleId="TOC3">
    <w:name w:val="toc 3"/>
    <w:basedOn w:val="Normal"/>
    <w:next w:val="Normal"/>
    <w:autoRedefine/>
    <w:uiPriority w:val="39"/>
    <w:unhideWhenUsed/>
    <w:rsid w:val="00A56DC5"/>
    <w:pPr>
      <w:spacing w:after="100"/>
      <w:ind w:left="440"/>
    </w:pPr>
  </w:style>
  <w:style w:type="character" w:styleId="Hyperlink">
    <w:name w:val="Hyperlink"/>
    <w:basedOn w:val="DefaultParagraphFont"/>
    <w:uiPriority w:val="99"/>
    <w:unhideWhenUsed/>
    <w:rsid w:val="00A56DC5"/>
    <w:rPr>
      <w:color w:val="0000FF" w:themeColor="hyperlink"/>
      <w:u w:val="single"/>
    </w:rPr>
  </w:style>
  <w:style w:type="paragraph" w:styleId="BalloonText">
    <w:name w:val="Balloon Text"/>
    <w:basedOn w:val="Normal"/>
    <w:link w:val="BalloonTextChar"/>
    <w:uiPriority w:val="99"/>
    <w:semiHidden/>
    <w:unhideWhenUsed/>
    <w:rsid w:val="00A56DC5"/>
    <w:rPr>
      <w:rFonts w:ascii="Tahoma" w:hAnsi="Tahoma" w:cs="Tahoma"/>
      <w:sz w:val="16"/>
      <w:szCs w:val="16"/>
    </w:rPr>
  </w:style>
  <w:style w:type="character" w:customStyle="1" w:styleId="BalloonTextChar">
    <w:name w:val="Balloon Text Char"/>
    <w:basedOn w:val="DefaultParagraphFont"/>
    <w:link w:val="BalloonText"/>
    <w:uiPriority w:val="99"/>
    <w:semiHidden/>
    <w:rsid w:val="00A56DC5"/>
    <w:rPr>
      <w:rFonts w:ascii="Tahoma" w:hAnsi="Tahoma" w:cs="Tahoma"/>
      <w:sz w:val="16"/>
      <w:szCs w:val="16"/>
      <w:lang w:val="en-GB"/>
    </w:rPr>
  </w:style>
  <w:style w:type="character" w:customStyle="1" w:styleId="Heading2Char">
    <w:name w:val="Heading 2 Char"/>
    <w:basedOn w:val="DefaultParagraphFont"/>
    <w:link w:val="Heading2"/>
    <w:uiPriority w:val="9"/>
    <w:rsid w:val="0050132A"/>
    <w:rPr>
      <w:rFonts w:ascii="Gotham Rounded Book" w:eastAsia="Times New Roman" w:hAnsi="Gotham Rounded Book" w:cs="Calibri"/>
      <w:b/>
      <w:sz w:val="28"/>
      <w:szCs w:val="28"/>
      <w:lang w:val="en-GB"/>
    </w:rPr>
  </w:style>
  <w:style w:type="paragraph" w:styleId="NormalWeb">
    <w:name w:val="Normal (Web)"/>
    <w:basedOn w:val="Normal"/>
    <w:uiPriority w:val="99"/>
    <w:unhideWhenUsed/>
    <w:rsid w:val="00D9029C"/>
    <w:pPr>
      <w:spacing w:before="100" w:beforeAutospacing="1" w:after="100" w:afterAutospacing="1"/>
      <w:jc w:val="left"/>
    </w:pPr>
    <w:rPr>
      <w:rFonts w:ascii="Times New Roman" w:eastAsia="Times New Roman" w:hAnsi="Times New Roman" w:cs="Times New Roman"/>
      <w:sz w:val="24"/>
      <w:szCs w:val="24"/>
      <w:lang w:eastAsia="en-GB"/>
    </w:rPr>
  </w:style>
  <w:style w:type="paragraph" w:customStyle="1" w:styleId="Merlinnormal">
    <w:name w:val="Merlin normal"/>
    <w:basedOn w:val="Normal"/>
    <w:link w:val="MerlinnormalChar1"/>
    <w:rsid w:val="00FF308D"/>
    <w:pPr>
      <w:spacing w:before="0" w:after="200" w:line="260" w:lineRule="atLeast"/>
      <w:jc w:val="left"/>
    </w:pPr>
    <w:rPr>
      <w:rFonts w:ascii="Arial" w:eastAsia="Times New Roman" w:hAnsi="Arial" w:cs="Times New Roman"/>
      <w:sz w:val="20"/>
      <w:lang w:eastAsia="en-GB"/>
    </w:rPr>
  </w:style>
  <w:style w:type="character" w:customStyle="1" w:styleId="MerlinnormalChar1">
    <w:name w:val="Merlin normal Char1"/>
    <w:link w:val="Merlinnormal"/>
    <w:rsid w:val="00FF308D"/>
    <w:rPr>
      <w:rFonts w:ascii="Arial" w:eastAsia="Times New Roman" w:hAnsi="Arial" w:cs="Times New Roman"/>
      <w:sz w:val="20"/>
      <w:lang w:val="en-GB" w:eastAsia="en-GB"/>
    </w:rPr>
  </w:style>
  <w:style w:type="paragraph" w:styleId="Caption">
    <w:name w:val="caption"/>
    <w:basedOn w:val="Normal"/>
    <w:next w:val="Normal"/>
    <w:uiPriority w:val="35"/>
    <w:unhideWhenUsed/>
    <w:qFormat/>
    <w:rsid w:val="00C44A4D"/>
    <w:pPr>
      <w:spacing w:after="240"/>
      <w:jc w:val="left"/>
    </w:pPr>
    <w:rPr>
      <w:b/>
    </w:rPr>
  </w:style>
  <w:style w:type="paragraph" w:styleId="FootnoteText">
    <w:name w:val="footnote text"/>
    <w:basedOn w:val="Normal"/>
    <w:link w:val="FootnoteTextChar"/>
    <w:uiPriority w:val="99"/>
    <w:semiHidden/>
    <w:unhideWhenUsed/>
    <w:rsid w:val="00613BFB"/>
    <w:pPr>
      <w:spacing w:before="0" w:after="0"/>
    </w:pPr>
    <w:rPr>
      <w:sz w:val="20"/>
      <w:szCs w:val="20"/>
    </w:rPr>
  </w:style>
  <w:style w:type="character" w:customStyle="1" w:styleId="FootnoteTextChar">
    <w:name w:val="Footnote Text Char"/>
    <w:basedOn w:val="DefaultParagraphFont"/>
    <w:link w:val="FootnoteText"/>
    <w:uiPriority w:val="99"/>
    <w:semiHidden/>
    <w:rsid w:val="00613BFB"/>
    <w:rPr>
      <w:sz w:val="20"/>
      <w:szCs w:val="20"/>
      <w:lang w:val="en-GB"/>
    </w:rPr>
  </w:style>
  <w:style w:type="character" w:styleId="FootnoteReference">
    <w:name w:val="footnote reference"/>
    <w:basedOn w:val="DefaultParagraphFont"/>
    <w:uiPriority w:val="99"/>
    <w:semiHidden/>
    <w:unhideWhenUsed/>
    <w:rsid w:val="00613BFB"/>
    <w:rPr>
      <w:vertAlign w:val="superscript"/>
    </w:rPr>
  </w:style>
  <w:style w:type="character" w:customStyle="1" w:styleId="NumberChar">
    <w:name w:val="Number Char"/>
    <w:link w:val="Number"/>
    <w:uiPriority w:val="1"/>
    <w:locked/>
    <w:rsid w:val="00C0694C"/>
  </w:style>
  <w:style w:type="paragraph" w:customStyle="1" w:styleId="Number">
    <w:name w:val="Number"/>
    <w:basedOn w:val="ListParagraph"/>
    <w:link w:val="NumberChar"/>
    <w:uiPriority w:val="1"/>
    <w:qFormat/>
    <w:rsid w:val="00C0694C"/>
    <w:pPr>
      <w:numPr>
        <w:numId w:val="37"/>
      </w:numPr>
    </w:pPr>
  </w:style>
  <w:style w:type="paragraph" w:customStyle="1" w:styleId="ColorfulList-Accent11">
    <w:name w:val="Colorful List - Accent 11"/>
    <w:basedOn w:val="Normal"/>
    <w:uiPriority w:val="34"/>
    <w:qFormat/>
    <w:rsid w:val="00DC34AA"/>
    <w:pPr>
      <w:spacing w:before="0" w:after="160" w:line="288" w:lineRule="auto"/>
      <w:ind w:left="720"/>
      <w:contextualSpacing/>
      <w:jc w:val="left"/>
    </w:pPr>
    <w:rPr>
      <w:rFonts w:ascii="Calibri" w:eastAsia="Times New Roman" w:hAnsi="Calibri" w:cs="Times New Roman"/>
      <w:color w:val="5A5A5A"/>
      <w:sz w:val="20"/>
      <w:szCs w:val="20"/>
      <w:lang w:val="en-US" w:bidi="en-US"/>
    </w:rPr>
  </w:style>
  <w:style w:type="paragraph" w:styleId="NoSpacing">
    <w:name w:val="No Spacing"/>
    <w:link w:val="NoSpacingChar"/>
    <w:uiPriority w:val="1"/>
    <w:qFormat/>
    <w:rsid w:val="00DC34AA"/>
    <w:rPr>
      <w:lang w:val="en-GB"/>
    </w:rPr>
  </w:style>
  <w:style w:type="character" w:styleId="CommentReference">
    <w:name w:val="annotation reference"/>
    <w:basedOn w:val="DefaultParagraphFont"/>
    <w:uiPriority w:val="99"/>
    <w:semiHidden/>
    <w:unhideWhenUsed/>
    <w:rsid w:val="008B34E3"/>
    <w:rPr>
      <w:sz w:val="16"/>
      <w:szCs w:val="16"/>
    </w:rPr>
  </w:style>
  <w:style w:type="paragraph" w:styleId="CommentText">
    <w:name w:val="annotation text"/>
    <w:basedOn w:val="Normal"/>
    <w:link w:val="CommentTextChar"/>
    <w:uiPriority w:val="99"/>
    <w:semiHidden/>
    <w:unhideWhenUsed/>
    <w:rsid w:val="008B34E3"/>
    <w:rPr>
      <w:sz w:val="20"/>
      <w:szCs w:val="20"/>
    </w:rPr>
  </w:style>
  <w:style w:type="character" w:customStyle="1" w:styleId="CommentTextChar">
    <w:name w:val="Comment Text Char"/>
    <w:basedOn w:val="DefaultParagraphFont"/>
    <w:link w:val="CommentText"/>
    <w:uiPriority w:val="99"/>
    <w:semiHidden/>
    <w:rsid w:val="008B34E3"/>
    <w:rPr>
      <w:sz w:val="20"/>
      <w:szCs w:val="20"/>
      <w:lang w:val="en-GB"/>
    </w:rPr>
  </w:style>
  <w:style w:type="paragraph" w:styleId="CommentSubject">
    <w:name w:val="annotation subject"/>
    <w:basedOn w:val="CommentText"/>
    <w:next w:val="CommentText"/>
    <w:link w:val="CommentSubjectChar"/>
    <w:uiPriority w:val="99"/>
    <w:semiHidden/>
    <w:unhideWhenUsed/>
    <w:rsid w:val="008B34E3"/>
    <w:rPr>
      <w:b/>
      <w:bCs/>
    </w:rPr>
  </w:style>
  <w:style w:type="character" w:customStyle="1" w:styleId="CommentSubjectChar">
    <w:name w:val="Comment Subject Char"/>
    <w:basedOn w:val="CommentTextChar"/>
    <w:link w:val="CommentSubject"/>
    <w:uiPriority w:val="99"/>
    <w:semiHidden/>
    <w:rsid w:val="008B34E3"/>
    <w:rPr>
      <w:b/>
      <w:bCs/>
      <w:sz w:val="20"/>
      <w:szCs w:val="20"/>
      <w:lang w:val="en-GB"/>
    </w:rPr>
  </w:style>
  <w:style w:type="paragraph" w:styleId="EndnoteText">
    <w:name w:val="endnote text"/>
    <w:basedOn w:val="Normal"/>
    <w:link w:val="EndnoteTextChar"/>
    <w:uiPriority w:val="99"/>
    <w:unhideWhenUsed/>
    <w:rsid w:val="006E4E2F"/>
    <w:pPr>
      <w:spacing w:before="0" w:after="0"/>
    </w:pPr>
    <w:rPr>
      <w:sz w:val="20"/>
      <w:szCs w:val="20"/>
    </w:rPr>
  </w:style>
  <w:style w:type="character" w:customStyle="1" w:styleId="EndnoteTextChar">
    <w:name w:val="Endnote Text Char"/>
    <w:basedOn w:val="DefaultParagraphFont"/>
    <w:link w:val="EndnoteText"/>
    <w:uiPriority w:val="99"/>
    <w:rsid w:val="006E4E2F"/>
    <w:rPr>
      <w:sz w:val="20"/>
      <w:szCs w:val="20"/>
      <w:lang w:val="en-GB"/>
    </w:rPr>
  </w:style>
  <w:style w:type="character" w:styleId="EndnoteReference">
    <w:name w:val="endnote reference"/>
    <w:basedOn w:val="DefaultParagraphFont"/>
    <w:uiPriority w:val="99"/>
    <w:semiHidden/>
    <w:unhideWhenUsed/>
    <w:rsid w:val="006E4E2F"/>
    <w:rPr>
      <w:vertAlign w:val="superscript"/>
    </w:rPr>
  </w:style>
  <w:style w:type="paragraph" w:styleId="TOC2">
    <w:name w:val="toc 2"/>
    <w:basedOn w:val="Normal"/>
    <w:next w:val="Normal"/>
    <w:autoRedefine/>
    <w:uiPriority w:val="39"/>
    <w:unhideWhenUsed/>
    <w:rsid w:val="0010042B"/>
    <w:pPr>
      <w:spacing w:after="100"/>
      <w:ind w:left="220"/>
    </w:pPr>
  </w:style>
  <w:style w:type="paragraph" w:customStyle="1" w:styleId="Tablecaption">
    <w:name w:val="Table caption"/>
    <w:basedOn w:val="Caption"/>
    <w:qFormat/>
    <w:rsid w:val="007E1BB8"/>
    <w:pPr>
      <w:keepNext/>
      <w:spacing w:after="200"/>
    </w:pPr>
    <w:rPr>
      <w:bCs/>
      <w:color w:val="50748A"/>
      <w:lang w:val="en-US"/>
    </w:rPr>
  </w:style>
  <w:style w:type="paragraph" w:styleId="TableofFigures">
    <w:name w:val="table of figures"/>
    <w:basedOn w:val="Normal"/>
    <w:next w:val="Normal"/>
    <w:uiPriority w:val="99"/>
    <w:unhideWhenUsed/>
    <w:rsid w:val="00916166"/>
    <w:pPr>
      <w:spacing w:after="0"/>
    </w:pPr>
  </w:style>
  <w:style w:type="paragraph" w:styleId="Title">
    <w:name w:val="Title"/>
    <w:basedOn w:val="Heading1"/>
    <w:next w:val="Normal"/>
    <w:link w:val="TitleChar"/>
    <w:uiPriority w:val="10"/>
    <w:qFormat/>
    <w:rsid w:val="000B1C33"/>
    <w:pPr>
      <w:spacing w:before="200"/>
    </w:pPr>
  </w:style>
  <w:style w:type="character" w:customStyle="1" w:styleId="TitleChar">
    <w:name w:val="Title Char"/>
    <w:basedOn w:val="DefaultParagraphFont"/>
    <w:link w:val="Title"/>
    <w:uiPriority w:val="10"/>
    <w:rsid w:val="000B1C33"/>
    <w:rPr>
      <w:rFonts w:ascii="Gotham Rounded Bold" w:eastAsia="Times New Roman" w:hAnsi="Gotham Rounded Bold" w:cs="Calibri"/>
      <w:b/>
      <w:bCs/>
      <w:color w:val="009AB2"/>
      <w:sz w:val="28"/>
      <w:szCs w:val="28"/>
    </w:rPr>
  </w:style>
  <w:style w:type="table" w:customStyle="1" w:styleId="TableGrid6">
    <w:name w:val="Table Grid6"/>
    <w:basedOn w:val="TableNormal"/>
    <w:next w:val="TableGrid"/>
    <w:uiPriority w:val="59"/>
    <w:rsid w:val="000B1C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urce">
    <w:name w:val="Source"/>
    <w:basedOn w:val="Normal"/>
    <w:qFormat/>
    <w:rsid w:val="000B1C33"/>
    <w:pPr>
      <w:spacing w:before="0" w:line="276" w:lineRule="auto"/>
      <w:jc w:val="left"/>
    </w:pPr>
    <w:rPr>
      <w:rFonts w:eastAsia="MS Mincho" w:cs="Times New Roman"/>
      <w:i/>
      <w:sz w:val="20"/>
      <w:szCs w:val="20"/>
      <w:lang w:val="en-US"/>
    </w:rPr>
  </w:style>
  <w:style w:type="table" w:customStyle="1" w:styleId="Calendar2">
    <w:name w:val="Calendar 2"/>
    <w:basedOn w:val="TableNormal"/>
    <w:uiPriority w:val="99"/>
    <w:qFormat/>
    <w:rsid w:val="007C5365"/>
    <w:pPr>
      <w:jc w:val="center"/>
    </w:pPr>
    <w:rPr>
      <w:rFonts w:eastAsiaTheme="minorEastAsia"/>
      <w:sz w:val="28"/>
      <w:lang w:eastAsia="ja-JP"/>
    </w:rPr>
    <w:tblPr>
      <w:tblBorders>
        <w:insideV w:val="single" w:sz="4" w:space="0" w:color="95B3D7" w:themeColor="accent1" w:themeTint="99"/>
      </w:tblBorders>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customStyle="1" w:styleId="Subheadings">
    <w:name w:val="Sub headings"/>
    <w:basedOn w:val="Normal"/>
    <w:qFormat/>
    <w:rsid w:val="004A02BD"/>
    <w:pPr>
      <w:widowControl w:val="0"/>
      <w:autoSpaceDE w:val="0"/>
      <w:autoSpaceDN w:val="0"/>
      <w:adjustRightInd w:val="0"/>
      <w:spacing w:before="0" w:after="0" w:line="276" w:lineRule="auto"/>
      <w:jc w:val="left"/>
    </w:pPr>
    <w:rPr>
      <w:rFonts w:ascii="Gotham Rounded Book" w:eastAsiaTheme="minorEastAsia" w:hAnsi="Gotham Rounded Book" w:cs="Times New Roman"/>
      <w:color w:val="00A7B8"/>
      <w:sz w:val="28"/>
      <w:szCs w:val="28"/>
      <w:lang w:val="en-US"/>
    </w:rPr>
  </w:style>
  <w:style w:type="table" w:customStyle="1" w:styleId="AidWorks">
    <w:name w:val="Aid Works"/>
    <w:basedOn w:val="TableGrid"/>
    <w:uiPriority w:val="59"/>
    <w:rsid w:val="002265C7"/>
    <w:pPr>
      <w:contextualSpacing/>
    </w:pPr>
    <w:tblPr>
      <w:tblBorders>
        <w:top w:val="single" w:sz="4" w:space="0" w:color="50748A"/>
        <w:left w:val="single" w:sz="4" w:space="0" w:color="50748A"/>
        <w:bottom w:val="single" w:sz="4" w:space="0" w:color="50748A"/>
        <w:right w:val="single" w:sz="4" w:space="0" w:color="50748A"/>
        <w:insideH w:val="single" w:sz="4" w:space="0" w:color="50748A"/>
        <w:insideV w:val="single" w:sz="4" w:space="0" w:color="50748A"/>
      </w:tblBorders>
    </w:tblPr>
    <w:tblStylePr w:type="firstRow">
      <w:pPr>
        <w:wordWrap/>
        <w:spacing w:beforeLines="0" w:before="20" w:beforeAutospacing="0" w:afterLines="0" w:after="20" w:afterAutospacing="0" w:line="240" w:lineRule="auto"/>
        <w:contextualSpacing w:val="0"/>
        <w:jc w:val="left"/>
      </w:pPr>
      <w:rPr>
        <w:b/>
        <w:bCs/>
        <w:color w:val="FFFFFF" w:themeColor="background1"/>
        <w:sz w:val="22"/>
      </w:rPr>
      <w:tblPr/>
      <w:tcPr>
        <w:shd w:val="clear" w:color="auto" w:fill="009AB2"/>
        <w:vAlign w:val="center"/>
      </w:tcPr>
    </w:tblStylePr>
  </w:style>
  <w:style w:type="table" w:styleId="TableProfessional">
    <w:name w:val="Table Professional"/>
    <w:basedOn w:val="TableNormal"/>
    <w:uiPriority w:val="99"/>
    <w:semiHidden/>
    <w:unhideWhenUsed/>
    <w:rsid w:val="00B26756"/>
    <w:pPr>
      <w:spacing w:before="120" w:after="12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FollowedHyperlink">
    <w:name w:val="FollowedHyperlink"/>
    <w:basedOn w:val="DefaultParagraphFont"/>
    <w:uiPriority w:val="99"/>
    <w:semiHidden/>
    <w:unhideWhenUsed/>
    <w:rsid w:val="00132C80"/>
    <w:rPr>
      <w:color w:val="800080" w:themeColor="followedHyperlink"/>
      <w:u w:val="single"/>
    </w:rPr>
  </w:style>
  <w:style w:type="character" w:customStyle="1" w:styleId="apple-converted-space">
    <w:name w:val="apple-converted-space"/>
    <w:basedOn w:val="DefaultParagraphFont"/>
    <w:rsid w:val="00300E13"/>
  </w:style>
  <w:style w:type="character" w:customStyle="1" w:styleId="NoSpacingChar">
    <w:name w:val="No Spacing Char"/>
    <w:basedOn w:val="DefaultParagraphFont"/>
    <w:link w:val="NoSpacing"/>
    <w:uiPriority w:val="1"/>
    <w:rsid w:val="003A44C0"/>
    <w:rPr>
      <w:lang w:val="en-GB"/>
    </w:rPr>
  </w:style>
  <w:style w:type="paragraph" w:styleId="Revision">
    <w:name w:val="Revision"/>
    <w:hidden/>
    <w:uiPriority w:val="99"/>
    <w:semiHidden/>
    <w:rsid w:val="00696910"/>
    <w:pPr>
      <w:jc w:val="left"/>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1534">
      <w:bodyDiv w:val="1"/>
      <w:marLeft w:val="0"/>
      <w:marRight w:val="0"/>
      <w:marTop w:val="0"/>
      <w:marBottom w:val="0"/>
      <w:divBdr>
        <w:top w:val="none" w:sz="0" w:space="0" w:color="auto"/>
        <w:left w:val="none" w:sz="0" w:space="0" w:color="auto"/>
        <w:bottom w:val="none" w:sz="0" w:space="0" w:color="auto"/>
        <w:right w:val="none" w:sz="0" w:space="0" w:color="auto"/>
      </w:divBdr>
      <w:divsChild>
        <w:div w:id="427700992">
          <w:marLeft w:val="288"/>
          <w:marRight w:val="0"/>
          <w:marTop w:val="96"/>
          <w:marBottom w:val="0"/>
          <w:divBdr>
            <w:top w:val="none" w:sz="0" w:space="0" w:color="auto"/>
            <w:left w:val="none" w:sz="0" w:space="0" w:color="auto"/>
            <w:bottom w:val="none" w:sz="0" w:space="0" w:color="auto"/>
            <w:right w:val="none" w:sz="0" w:space="0" w:color="auto"/>
          </w:divBdr>
        </w:div>
        <w:div w:id="534998244">
          <w:marLeft w:val="288"/>
          <w:marRight w:val="0"/>
          <w:marTop w:val="96"/>
          <w:marBottom w:val="0"/>
          <w:divBdr>
            <w:top w:val="none" w:sz="0" w:space="0" w:color="auto"/>
            <w:left w:val="none" w:sz="0" w:space="0" w:color="auto"/>
            <w:bottom w:val="none" w:sz="0" w:space="0" w:color="auto"/>
            <w:right w:val="none" w:sz="0" w:space="0" w:color="auto"/>
          </w:divBdr>
        </w:div>
        <w:div w:id="1063672457">
          <w:marLeft w:val="288"/>
          <w:marRight w:val="0"/>
          <w:marTop w:val="96"/>
          <w:marBottom w:val="0"/>
          <w:divBdr>
            <w:top w:val="none" w:sz="0" w:space="0" w:color="auto"/>
            <w:left w:val="none" w:sz="0" w:space="0" w:color="auto"/>
            <w:bottom w:val="none" w:sz="0" w:space="0" w:color="auto"/>
            <w:right w:val="none" w:sz="0" w:space="0" w:color="auto"/>
          </w:divBdr>
        </w:div>
        <w:div w:id="1107845966">
          <w:marLeft w:val="288"/>
          <w:marRight w:val="0"/>
          <w:marTop w:val="96"/>
          <w:marBottom w:val="0"/>
          <w:divBdr>
            <w:top w:val="none" w:sz="0" w:space="0" w:color="auto"/>
            <w:left w:val="none" w:sz="0" w:space="0" w:color="auto"/>
            <w:bottom w:val="none" w:sz="0" w:space="0" w:color="auto"/>
            <w:right w:val="none" w:sz="0" w:space="0" w:color="auto"/>
          </w:divBdr>
        </w:div>
        <w:div w:id="1615399824">
          <w:marLeft w:val="288"/>
          <w:marRight w:val="0"/>
          <w:marTop w:val="96"/>
          <w:marBottom w:val="0"/>
          <w:divBdr>
            <w:top w:val="none" w:sz="0" w:space="0" w:color="auto"/>
            <w:left w:val="none" w:sz="0" w:space="0" w:color="auto"/>
            <w:bottom w:val="none" w:sz="0" w:space="0" w:color="auto"/>
            <w:right w:val="none" w:sz="0" w:space="0" w:color="auto"/>
          </w:divBdr>
        </w:div>
        <w:div w:id="1675454368">
          <w:marLeft w:val="288"/>
          <w:marRight w:val="0"/>
          <w:marTop w:val="96"/>
          <w:marBottom w:val="0"/>
          <w:divBdr>
            <w:top w:val="none" w:sz="0" w:space="0" w:color="auto"/>
            <w:left w:val="none" w:sz="0" w:space="0" w:color="auto"/>
            <w:bottom w:val="none" w:sz="0" w:space="0" w:color="auto"/>
            <w:right w:val="none" w:sz="0" w:space="0" w:color="auto"/>
          </w:divBdr>
        </w:div>
      </w:divsChild>
    </w:div>
    <w:div w:id="24410648">
      <w:bodyDiv w:val="1"/>
      <w:marLeft w:val="0"/>
      <w:marRight w:val="0"/>
      <w:marTop w:val="0"/>
      <w:marBottom w:val="0"/>
      <w:divBdr>
        <w:top w:val="none" w:sz="0" w:space="0" w:color="auto"/>
        <w:left w:val="none" w:sz="0" w:space="0" w:color="auto"/>
        <w:bottom w:val="none" w:sz="0" w:space="0" w:color="auto"/>
        <w:right w:val="none" w:sz="0" w:space="0" w:color="auto"/>
      </w:divBdr>
    </w:div>
    <w:div w:id="29958754">
      <w:bodyDiv w:val="1"/>
      <w:marLeft w:val="0"/>
      <w:marRight w:val="0"/>
      <w:marTop w:val="0"/>
      <w:marBottom w:val="0"/>
      <w:divBdr>
        <w:top w:val="none" w:sz="0" w:space="0" w:color="auto"/>
        <w:left w:val="none" w:sz="0" w:space="0" w:color="auto"/>
        <w:bottom w:val="none" w:sz="0" w:space="0" w:color="auto"/>
        <w:right w:val="none" w:sz="0" w:space="0" w:color="auto"/>
      </w:divBdr>
    </w:div>
    <w:div w:id="74085927">
      <w:bodyDiv w:val="1"/>
      <w:marLeft w:val="0"/>
      <w:marRight w:val="0"/>
      <w:marTop w:val="0"/>
      <w:marBottom w:val="0"/>
      <w:divBdr>
        <w:top w:val="none" w:sz="0" w:space="0" w:color="auto"/>
        <w:left w:val="none" w:sz="0" w:space="0" w:color="auto"/>
        <w:bottom w:val="none" w:sz="0" w:space="0" w:color="auto"/>
        <w:right w:val="none" w:sz="0" w:space="0" w:color="auto"/>
      </w:divBdr>
    </w:div>
    <w:div w:id="81879231">
      <w:bodyDiv w:val="1"/>
      <w:marLeft w:val="0"/>
      <w:marRight w:val="0"/>
      <w:marTop w:val="0"/>
      <w:marBottom w:val="0"/>
      <w:divBdr>
        <w:top w:val="none" w:sz="0" w:space="0" w:color="auto"/>
        <w:left w:val="none" w:sz="0" w:space="0" w:color="auto"/>
        <w:bottom w:val="none" w:sz="0" w:space="0" w:color="auto"/>
        <w:right w:val="none" w:sz="0" w:space="0" w:color="auto"/>
      </w:divBdr>
    </w:div>
    <w:div w:id="87696988">
      <w:bodyDiv w:val="1"/>
      <w:marLeft w:val="0"/>
      <w:marRight w:val="0"/>
      <w:marTop w:val="0"/>
      <w:marBottom w:val="0"/>
      <w:divBdr>
        <w:top w:val="none" w:sz="0" w:space="0" w:color="auto"/>
        <w:left w:val="none" w:sz="0" w:space="0" w:color="auto"/>
        <w:bottom w:val="none" w:sz="0" w:space="0" w:color="auto"/>
        <w:right w:val="none" w:sz="0" w:space="0" w:color="auto"/>
      </w:divBdr>
    </w:div>
    <w:div w:id="97145650">
      <w:bodyDiv w:val="1"/>
      <w:marLeft w:val="0"/>
      <w:marRight w:val="0"/>
      <w:marTop w:val="0"/>
      <w:marBottom w:val="0"/>
      <w:divBdr>
        <w:top w:val="none" w:sz="0" w:space="0" w:color="auto"/>
        <w:left w:val="none" w:sz="0" w:space="0" w:color="auto"/>
        <w:bottom w:val="none" w:sz="0" w:space="0" w:color="auto"/>
        <w:right w:val="none" w:sz="0" w:space="0" w:color="auto"/>
      </w:divBdr>
    </w:div>
    <w:div w:id="184446181">
      <w:bodyDiv w:val="1"/>
      <w:marLeft w:val="0"/>
      <w:marRight w:val="0"/>
      <w:marTop w:val="0"/>
      <w:marBottom w:val="0"/>
      <w:divBdr>
        <w:top w:val="none" w:sz="0" w:space="0" w:color="auto"/>
        <w:left w:val="none" w:sz="0" w:space="0" w:color="auto"/>
        <w:bottom w:val="none" w:sz="0" w:space="0" w:color="auto"/>
        <w:right w:val="none" w:sz="0" w:space="0" w:color="auto"/>
      </w:divBdr>
    </w:div>
    <w:div w:id="185218888">
      <w:bodyDiv w:val="1"/>
      <w:marLeft w:val="0"/>
      <w:marRight w:val="0"/>
      <w:marTop w:val="0"/>
      <w:marBottom w:val="0"/>
      <w:divBdr>
        <w:top w:val="none" w:sz="0" w:space="0" w:color="auto"/>
        <w:left w:val="none" w:sz="0" w:space="0" w:color="auto"/>
        <w:bottom w:val="none" w:sz="0" w:space="0" w:color="auto"/>
        <w:right w:val="none" w:sz="0" w:space="0" w:color="auto"/>
      </w:divBdr>
      <w:divsChild>
        <w:div w:id="376853026">
          <w:marLeft w:val="288"/>
          <w:marRight w:val="0"/>
          <w:marTop w:val="106"/>
          <w:marBottom w:val="0"/>
          <w:divBdr>
            <w:top w:val="none" w:sz="0" w:space="0" w:color="auto"/>
            <w:left w:val="none" w:sz="0" w:space="0" w:color="auto"/>
            <w:bottom w:val="none" w:sz="0" w:space="0" w:color="auto"/>
            <w:right w:val="none" w:sz="0" w:space="0" w:color="auto"/>
          </w:divBdr>
        </w:div>
        <w:div w:id="628509370">
          <w:marLeft w:val="288"/>
          <w:marRight w:val="0"/>
          <w:marTop w:val="106"/>
          <w:marBottom w:val="0"/>
          <w:divBdr>
            <w:top w:val="none" w:sz="0" w:space="0" w:color="auto"/>
            <w:left w:val="none" w:sz="0" w:space="0" w:color="auto"/>
            <w:bottom w:val="none" w:sz="0" w:space="0" w:color="auto"/>
            <w:right w:val="none" w:sz="0" w:space="0" w:color="auto"/>
          </w:divBdr>
        </w:div>
        <w:div w:id="668026497">
          <w:marLeft w:val="288"/>
          <w:marRight w:val="0"/>
          <w:marTop w:val="106"/>
          <w:marBottom w:val="0"/>
          <w:divBdr>
            <w:top w:val="none" w:sz="0" w:space="0" w:color="auto"/>
            <w:left w:val="none" w:sz="0" w:space="0" w:color="auto"/>
            <w:bottom w:val="none" w:sz="0" w:space="0" w:color="auto"/>
            <w:right w:val="none" w:sz="0" w:space="0" w:color="auto"/>
          </w:divBdr>
        </w:div>
        <w:div w:id="1332492722">
          <w:marLeft w:val="288"/>
          <w:marRight w:val="0"/>
          <w:marTop w:val="106"/>
          <w:marBottom w:val="0"/>
          <w:divBdr>
            <w:top w:val="none" w:sz="0" w:space="0" w:color="auto"/>
            <w:left w:val="none" w:sz="0" w:space="0" w:color="auto"/>
            <w:bottom w:val="none" w:sz="0" w:space="0" w:color="auto"/>
            <w:right w:val="none" w:sz="0" w:space="0" w:color="auto"/>
          </w:divBdr>
        </w:div>
        <w:div w:id="1881625715">
          <w:marLeft w:val="288"/>
          <w:marRight w:val="0"/>
          <w:marTop w:val="106"/>
          <w:marBottom w:val="0"/>
          <w:divBdr>
            <w:top w:val="none" w:sz="0" w:space="0" w:color="auto"/>
            <w:left w:val="none" w:sz="0" w:space="0" w:color="auto"/>
            <w:bottom w:val="none" w:sz="0" w:space="0" w:color="auto"/>
            <w:right w:val="none" w:sz="0" w:space="0" w:color="auto"/>
          </w:divBdr>
        </w:div>
      </w:divsChild>
    </w:div>
    <w:div w:id="189496111">
      <w:bodyDiv w:val="1"/>
      <w:marLeft w:val="0"/>
      <w:marRight w:val="0"/>
      <w:marTop w:val="0"/>
      <w:marBottom w:val="0"/>
      <w:divBdr>
        <w:top w:val="none" w:sz="0" w:space="0" w:color="auto"/>
        <w:left w:val="none" w:sz="0" w:space="0" w:color="auto"/>
        <w:bottom w:val="none" w:sz="0" w:space="0" w:color="auto"/>
        <w:right w:val="none" w:sz="0" w:space="0" w:color="auto"/>
      </w:divBdr>
    </w:div>
    <w:div w:id="245503902">
      <w:bodyDiv w:val="1"/>
      <w:marLeft w:val="0"/>
      <w:marRight w:val="0"/>
      <w:marTop w:val="0"/>
      <w:marBottom w:val="0"/>
      <w:divBdr>
        <w:top w:val="none" w:sz="0" w:space="0" w:color="auto"/>
        <w:left w:val="none" w:sz="0" w:space="0" w:color="auto"/>
        <w:bottom w:val="none" w:sz="0" w:space="0" w:color="auto"/>
        <w:right w:val="none" w:sz="0" w:space="0" w:color="auto"/>
      </w:divBdr>
      <w:divsChild>
        <w:div w:id="523590216">
          <w:marLeft w:val="0"/>
          <w:marRight w:val="0"/>
          <w:marTop w:val="0"/>
          <w:marBottom w:val="0"/>
          <w:divBdr>
            <w:top w:val="none" w:sz="0" w:space="0" w:color="auto"/>
            <w:left w:val="none" w:sz="0" w:space="0" w:color="auto"/>
            <w:bottom w:val="none" w:sz="0" w:space="0" w:color="auto"/>
            <w:right w:val="none" w:sz="0" w:space="0" w:color="auto"/>
          </w:divBdr>
        </w:div>
        <w:div w:id="847905547">
          <w:marLeft w:val="0"/>
          <w:marRight w:val="0"/>
          <w:marTop w:val="0"/>
          <w:marBottom w:val="0"/>
          <w:divBdr>
            <w:top w:val="none" w:sz="0" w:space="0" w:color="auto"/>
            <w:left w:val="none" w:sz="0" w:space="0" w:color="auto"/>
            <w:bottom w:val="none" w:sz="0" w:space="0" w:color="auto"/>
            <w:right w:val="none" w:sz="0" w:space="0" w:color="auto"/>
          </w:divBdr>
        </w:div>
        <w:div w:id="1062142515">
          <w:marLeft w:val="0"/>
          <w:marRight w:val="0"/>
          <w:marTop w:val="0"/>
          <w:marBottom w:val="0"/>
          <w:divBdr>
            <w:top w:val="none" w:sz="0" w:space="0" w:color="auto"/>
            <w:left w:val="none" w:sz="0" w:space="0" w:color="auto"/>
            <w:bottom w:val="none" w:sz="0" w:space="0" w:color="auto"/>
            <w:right w:val="none" w:sz="0" w:space="0" w:color="auto"/>
          </w:divBdr>
        </w:div>
        <w:div w:id="1642298665">
          <w:marLeft w:val="0"/>
          <w:marRight w:val="0"/>
          <w:marTop w:val="0"/>
          <w:marBottom w:val="0"/>
          <w:divBdr>
            <w:top w:val="none" w:sz="0" w:space="0" w:color="auto"/>
            <w:left w:val="none" w:sz="0" w:space="0" w:color="auto"/>
            <w:bottom w:val="none" w:sz="0" w:space="0" w:color="auto"/>
            <w:right w:val="none" w:sz="0" w:space="0" w:color="auto"/>
          </w:divBdr>
        </w:div>
        <w:div w:id="1989092772">
          <w:marLeft w:val="0"/>
          <w:marRight w:val="0"/>
          <w:marTop w:val="0"/>
          <w:marBottom w:val="0"/>
          <w:divBdr>
            <w:top w:val="none" w:sz="0" w:space="0" w:color="auto"/>
            <w:left w:val="none" w:sz="0" w:space="0" w:color="auto"/>
            <w:bottom w:val="none" w:sz="0" w:space="0" w:color="auto"/>
            <w:right w:val="none" w:sz="0" w:space="0" w:color="auto"/>
          </w:divBdr>
        </w:div>
      </w:divsChild>
    </w:div>
    <w:div w:id="539826112">
      <w:bodyDiv w:val="1"/>
      <w:marLeft w:val="0"/>
      <w:marRight w:val="0"/>
      <w:marTop w:val="0"/>
      <w:marBottom w:val="0"/>
      <w:divBdr>
        <w:top w:val="none" w:sz="0" w:space="0" w:color="auto"/>
        <w:left w:val="none" w:sz="0" w:space="0" w:color="auto"/>
        <w:bottom w:val="none" w:sz="0" w:space="0" w:color="auto"/>
        <w:right w:val="none" w:sz="0" w:space="0" w:color="auto"/>
      </w:divBdr>
    </w:div>
    <w:div w:id="542643273">
      <w:bodyDiv w:val="1"/>
      <w:marLeft w:val="0"/>
      <w:marRight w:val="0"/>
      <w:marTop w:val="0"/>
      <w:marBottom w:val="0"/>
      <w:divBdr>
        <w:top w:val="none" w:sz="0" w:space="0" w:color="auto"/>
        <w:left w:val="none" w:sz="0" w:space="0" w:color="auto"/>
        <w:bottom w:val="none" w:sz="0" w:space="0" w:color="auto"/>
        <w:right w:val="none" w:sz="0" w:space="0" w:color="auto"/>
      </w:divBdr>
      <w:divsChild>
        <w:div w:id="384377182">
          <w:marLeft w:val="288"/>
          <w:marRight w:val="0"/>
          <w:marTop w:val="96"/>
          <w:marBottom w:val="0"/>
          <w:divBdr>
            <w:top w:val="none" w:sz="0" w:space="0" w:color="auto"/>
            <w:left w:val="none" w:sz="0" w:space="0" w:color="auto"/>
            <w:bottom w:val="none" w:sz="0" w:space="0" w:color="auto"/>
            <w:right w:val="none" w:sz="0" w:space="0" w:color="auto"/>
          </w:divBdr>
        </w:div>
      </w:divsChild>
    </w:div>
    <w:div w:id="565798002">
      <w:bodyDiv w:val="1"/>
      <w:marLeft w:val="0"/>
      <w:marRight w:val="0"/>
      <w:marTop w:val="0"/>
      <w:marBottom w:val="0"/>
      <w:divBdr>
        <w:top w:val="none" w:sz="0" w:space="0" w:color="auto"/>
        <w:left w:val="none" w:sz="0" w:space="0" w:color="auto"/>
        <w:bottom w:val="none" w:sz="0" w:space="0" w:color="auto"/>
        <w:right w:val="none" w:sz="0" w:space="0" w:color="auto"/>
      </w:divBdr>
    </w:div>
    <w:div w:id="601376597">
      <w:bodyDiv w:val="1"/>
      <w:marLeft w:val="0"/>
      <w:marRight w:val="0"/>
      <w:marTop w:val="0"/>
      <w:marBottom w:val="0"/>
      <w:divBdr>
        <w:top w:val="none" w:sz="0" w:space="0" w:color="auto"/>
        <w:left w:val="none" w:sz="0" w:space="0" w:color="auto"/>
        <w:bottom w:val="none" w:sz="0" w:space="0" w:color="auto"/>
        <w:right w:val="none" w:sz="0" w:space="0" w:color="auto"/>
      </w:divBdr>
    </w:div>
    <w:div w:id="612635462">
      <w:bodyDiv w:val="1"/>
      <w:marLeft w:val="0"/>
      <w:marRight w:val="0"/>
      <w:marTop w:val="0"/>
      <w:marBottom w:val="0"/>
      <w:divBdr>
        <w:top w:val="none" w:sz="0" w:space="0" w:color="auto"/>
        <w:left w:val="none" w:sz="0" w:space="0" w:color="auto"/>
        <w:bottom w:val="none" w:sz="0" w:space="0" w:color="auto"/>
        <w:right w:val="none" w:sz="0" w:space="0" w:color="auto"/>
      </w:divBdr>
      <w:divsChild>
        <w:div w:id="1588728464">
          <w:marLeft w:val="288"/>
          <w:marRight w:val="0"/>
          <w:marTop w:val="96"/>
          <w:marBottom w:val="0"/>
          <w:divBdr>
            <w:top w:val="none" w:sz="0" w:space="0" w:color="auto"/>
            <w:left w:val="none" w:sz="0" w:space="0" w:color="auto"/>
            <w:bottom w:val="none" w:sz="0" w:space="0" w:color="auto"/>
            <w:right w:val="none" w:sz="0" w:space="0" w:color="auto"/>
          </w:divBdr>
        </w:div>
      </w:divsChild>
    </w:div>
    <w:div w:id="621806090">
      <w:bodyDiv w:val="1"/>
      <w:marLeft w:val="0"/>
      <w:marRight w:val="0"/>
      <w:marTop w:val="0"/>
      <w:marBottom w:val="0"/>
      <w:divBdr>
        <w:top w:val="none" w:sz="0" w:space="0" w:color="auto"/>
        <w:left w:val="none" w:sz="0" w:space="0" w:color="auto"/>
        <w:bottom w:val="none" w:sz="0" w:space="0" w:color="auto"/>
        <w:right w:val="none" w:sz="0" w:space="0" w:color="auto"/>
      </w:divBdr>
    </w:div>
    <w:div w:id="623583617">
      <w:bodyDiv w:val="1"/>
      <w:marLeft w:val="0"/>
      <w:marRight w:val="0"/>
      <w:marTop w:val="0"/>
      <w:marBottom w:val="0"/>
      <w:divBdr>
        <w:top w:val="none" w:sz="0" w:space="0" w:color="auto"/>
        <w:left w:val="none" w:sz="0" w:space="0" w:color="auto"/>
        <w:bottom w:val="none" w:sz="0" w:space="0" w:color="auto"/>
        <w:right w:val="none" w:sz="0" w:space="0" w:color="auto"/>
      </w:divBdr>
      <w:divsChild>
        <w:div w:id="14313362">
          <w:marLeft w:val="288"/>
          <w:marRight w:val="0"/>
          <w:marTop w:val="96"/>
          <w:marBottom w:val="0"/>
          <w:divBdr>
            <w:top w:val="none" w:sz="0" w:space="0" w:color="auto"/>
            <w:left w:val="none" w:sz="0" w:space="0" w:color="auto"/>
            <w:bottom w:val="none" w:sz="0" w:space="0" w:color="auto"/>
            <w:right w:val="none" w:sz="0" w:space="0" w:color="auto"/>
          </w:divBdr>
        </w:div>
        <w:div w:id="401299556">
          <w:marLeft w:val="288"/>
          <w:marRight w:val="0"/>
          <w:marTop w:val="96"/>
          <w:marBottom w:val="0"/>
          <w:divBdr>
            <w:top w:val="none" w:sz="0" w:space="0" w:color="auto"/>
            <w:left w:val="none" w:sz="0" w:space="0" w:color="auto"/>
            <w:bottom w:val="none" w:sz="0" w:space="0" w:color="auto"/>
            <w:right w:val="none" w:sz="0" w:space="0" w:color="auto"/>
          </w:divBdr>
        </w:div>
        <w:div w:id="448822265">
          <w:marLeft w:val="720"/>
          <w:marRight w:val="0"/>
          <w:marTop w:val="96"/>
          <w:marBottom w:val="0"/>
          <w:divBdr>
            <w:top w:val="none" w:sz="0" w:space="0" w:color="auto"/>
            <w:left w:val="none" w:sz="0" w:space="0" w:color="auto"/>
            <w:bottom w:val="none" w:sz="0" w:space="0" w:color="auto"/>
            <w:right w:val="none" w:sz="0" w:space="0" w:color="auto"/>
          </w:divBdr>
        </w:div>
        <w:div w:id="465006379">
          <w:marLeft w:val="288"/>
          <w:marRight w:val="0"/>
          <w:marTop w:val="96"/>
          <w:marBottom w:val="0"/>
          <w:divBdr>
            <w:top w:val="none" w:sz="0" w:space="0" w:color="auto"/>
            <w:left w:val="none" w:sz="0" w:space="0" w:color="auto"/>
            <w:bottom w:val="none" w:sz="0" w:space="0" w:color="auto"/>
            <w:right w:val="none" w:sz="0" w:space="0" w:color="auto"/>
          </w:divBdr>
        </w:div>
        <w:div w:id="506333956">
          <w:marLeft w:val="720"/>
          <w:marRight w:val="0"/>
          <w:marTop w:val="96"/>
          <w:marBottom w:val="0"/>
          <w:divBdr>
            <w:top w:val="none" w:sz="0" w:space="0" w:color="auto"/>
            <w:left w:val="none" w:sz="0" w:space="0" w:color="auto"/>
            <w:bottom w:val="none" w:sz="0" w:space="0" w:color="auto"/>
            <w:right w:val="none" w:sz="0" w:space="0" w:color="auto"/>
          </w:divBdr>
        </w:div>
        <w:div w:id="1307200056">
          <w:marLeft w:val="288"/>
          <w:marRight w:val="0"/>
          <w:marTop w:val="96"/>
          <w:marBottom w:val="0"/>
          <w:divBdr>
            <w:top w:val="none" w:sz="0" w:space="0" w:color="auto"/>
            <w:left w:val="none" w:sz="0" w:space="0" w:color="auto"/>
            <w:bottom w:val="none" w:sz="0" w:space="0" w:color="auto"/>
            <w:right w:val="none" w:sz="0" w:space="0" w:color="auto"/>
          </w:divBdr>
        </w:div>
      </w:divsChild>
    </w:div>
    <w:div w:id="627006509">
      <w:bodyDiv w:val="1"/>
      <w:marLeft w:val="0"/>
      <w:marRight w:val="0"/>
      <w:marTop w:val="0"/>
      <w:marBottom w:val="0"/>
      <w:divBdr>
        <w:top w:val="none" w:sz="0" w:space="0" w:color="auto"/>
        <w:left w:val="none" w:sz="0" w:space="0" w:color="auto"/>
        <w:bottom w:val="none" w:sz="0" w:space="0" w:color="auto"/>
        <w:right w:val="none" w:sz="0" w:space="0" w:color="auto"/>
      </w:divBdr>
      <w:divsChild>
        <w:div w:id="34240871">
          <w:marLeft w:val="288"/>
          <w:marRight w:val="0"/>
          <w:marTop w:val="86"/>
          <w:marBottom w:val="0"/>
          <w:divBdr>
            <w:top w:val="none" w:sz="0" w:space="0" w:color="auto"/>
            <w:left w:val="none" w:sz="0" w:space="0" w:color="auto"/>
            <w:bottom w:val="none" w:sz="0" w:space="0" w:color="auto"/>
            <w:right w:val="none" w:sz="0" w:space="0" w:color="auto"/>
          </w:divBdr>
        </w:div>
        <w:div w:id="629744522">
          <w:marLeft w:val="288"/>
          <w:marRight w:val="0"/>
          <w:marTop w:val="86"/>
          <w:marBottom w:val="0"/>
          <w:divBdr>
            <w:top w:val="none" w:sz="0" w:space="0" w:color="auto"/>
            <w:left w:val="none" w:sz="0" w:space="0" w:color="auto"/>
            <w:bottom w:val="none" w:sz="0" w:space="0" w:color="auto"/>
            <w:right w:val="none" w:sz="0" w:space="0" w:color="auto"/>
          </w:divBdr>
        </w:div>
        <w:div w:id="1070543917">
          <w:marLeft w:val="288"/>
          <w:marRight w:val="0"/>
          <w:marTop w:val="86"/>
          <w:marBottom w:val="0"/>
          <w:divBdr>
            <w:top w:val="none" w:sz="0" w:space="0" w:color="auto"/>
            <w:left w:val="none" w:sz="0" w:space="0" w:color="auto"/>
            <w:bottom w:val="none" w:sz="0" w:space="0" w:color="auto"/>
            <w:right w:val="none" w:sz="0" w:space="0" w:color="auto"/>
          </w:divBdr>
        </w:div>
        <w:div w:id="1301687456">
          <w:marLeft w:val="288"/>
          <w:marRight w:val="0"/>
          <w:marTop w:val="86"/>
          <w:marBottom w:val="0"/>
          <w:divBdr>
            <w:top w:val="none" w:sz="0" w:space="0" w:color="auto"/>
            <w:left w:val="none" w:sz="0" w:space="0" w:color="auto"/>
            <w:bottom w:val="none" w:sz="0" w:space="0" w:color="auto"/>
            <w:right w:val="none" w:sz="0" w:space="0" w:color="auto"/>
          </w:divBdr>
        </w:div>
        <w:div w:id="1603105058">
          <w:marLeft w:val="288"/>
          <w:marRight w:val="0"/>
          <w:marTop w:val="86"/>
          <w:marBottom w:val="0"/>
          <w:divBdr>
            <w:top w:val="none" w:sz="0" w:space="0" w:color="auto"/>
            <w:left w:val="none" w:sz="0" w:space="0" w:color="auto"/>
            <w:bottom w:val="none" w:sz="0" w:space="0" w:color="auto"/>
            <w:right w:val="none" w:sz="0" w:space="0" w:color="auto"/>
          </w:divBdr>
        </w:div>
        <w:div w:id="2006592442">
          <w:marLeft w:val="288"/>
          <w:marRight w:val="0"/>
          <w:marTop w:val="86"/>
          <w:marBottom w:val="0"/>
          <w:divBdr>
            <w:top w:val="none" w:sz="0" w:space="0" w:color="auto"/>
            <w:left w:val="none" w:sz="0" w:space="0" w:color="auto"/>
            <w:bottom w:val="none" w:sz="0" w:space="0" w:color="auto"/>
            <w:right w:val="none" w:sz="0" w:space="0" w:color="auto"/>
          </w:divBdr>
        </w:div>
      </w:divsChild>
    </w:div>
    <w:div w:id="645823047">
      <w:bodyDiv w:val="1"/>
      <w:marLeft w:val="0"/>
      <w:marRight w:val="0"/>
      <w:marTop w:val="0"/>
      <w:marBottom w:val="0"/>
      <w:divBdr>
        <w:top w:val="none" w:sz="0" w:space="0" w:color="auto"/>
        <w:left w:val="none" w:sz="0" w:space="0" w:color="auto"/>
        <w:bottom w:val="none" w:sz="0" w:space="0" w:color="auto"/>
        <w:right w:val="none" w:sz="0" w:space="0" w:color="auto"/>
      </w:divBdr>
      <w:divsChild>
        <w:div w:id="9645082">
          <w:marLeft w:val="720"/>
          <w:marRight w:val="0"/>
          <w:marTop w:val="96"/>
          <w:marBottom w:val="0"/>
          <w:divBdr>
            <w:top w:val="none" w:sz="0" w:space="0" w:color="auto"/>
            <w:left w:val="none" w:sz="0" w:space="0" w:color="auto"/>
            <w:bottom w:val="none" w:sz="0" w:space="0" w:color="auto"/>
            <w:right w:val="none" w:sz="0" w:space="0" w:color="auto"/>
          </w:divBdr>
        </w:div>
        <w:div w:id="217325651">
          <w:marLeft w:val="720"/>
          <w:marRight w:val="0"/>
          <w:marTop w:val="86"/>
          <w:marBottom w:val="0"/>
          <w:divBdr>
            <w:top w:val="none" w:sz="0" w:space="0" w:color="auto"/>
            <w:left w:val="none" w:sz="0" w:space="0" w:color="auto"/>
            <w:bottom w:val="none" w:sz="0" w:space="0" w:color="auto"/>
            <w:right w:val="none" w:sz="0" w:space="0" w:color="auto"/>
          </w:divBdr>
        </w:div>
        <w:div w:id="315502178">
          <w:marLeft w:val="720"/>
          <w:marRight w:val="0"/>
          <w:marTop w:val="96"/>
          <w:marBottom w:val="0"/>
          <w:divBdr>
            <w:top w:val="none" w:sz="0" w:space="0" w:color="auto"/>
            <w:left w:val="none" w:sz="0" w:space="0" w:color="auto"/>
            <w:bottom w:val="none" w:sz="0" w:space="0" w:color="auto"/>
            <w:right w:val="none" w:sz="0" w:space="0" w:color="auto"/>
          </w:divBdr>
        </w:div>
        <w:div w:id="788664216">
          <w:marLeft w:val="720"/>
          <w:marRight w:val="0"/>
          <w:marTop w:val="96"/>
          <w:marBottom w:val="0"/>
          <w:divBdr>
            <w:top w:val="none" w:sz="0" w:space="0" w:color="auto"/>
            <w:left w:val="none" w:sz="0" w:space="0" w:color="auto"/>
            <w:bottom w:val="none" w:sz="0" w:space="0" w:color="auto"/>
            <w:right w:val="none" w:sz="0" w:space="0" w:color="auto"/>
          </w:divBdr>
        </w:div>
        <w:div w:id="922646237">
          <w:marLeft w:val="720"/>
          <w:marRight w:val="0"/>
          <w:marTop w:val="96"/>
          <w:marBottom w:val="0"/>
          <w:divBdr>
            <w:top w:val="none" w:sz="0" w:space="0" w:color="auto"/>
            <w:left w:val="none" w:sz="0" w:space="0" w:color="auto"/>
            <w:bottom w:val="none" w:sz="0" w:space="0" w:color="auto"/>
            <w:right w:val="none" w:sz="0" w:space="0" w:color="auto"/>
          </w:divBdr>
        </w:div>
        <w:div w:id="1023677931">
          <w:marLeft w:val="720"/>
          <w:marRight w:val="0"/>
          <w:marTop w:val="96"/>
          <w:marBottom w:val="0"/>
          <w:divBdr>
            <w:top w:val="none" w:sz="0" w:space="0" w:color="auto"/>
            <w:left w:val="none" w:sz="0" w:space="0" w:color="auto"/>
            <w:bottom w:val="none" w:sz="0" w:space="0" w:color="auto"/>
            <w:right w:val="none" w:sz="0" w:space="0" w:color="auto"/>
          </w:divBdr>
        </w:div>
        <w:div w:id="1281380667">
          <w:marLeft w:val="720"/>
          <w:marRight w:val="0"/>
          <w:marTop w:val="86"/>
          <w:marBottom w:val="0"/>
          <w:divBdr>
            <w:top w:val="none" w:sz="0" w:space="0" w:color="auto"/>
            <w:left w:val="none" w:sz="0" w:space="0" w:color="auto"/>
            <w:bottom w:val="none" w:sz="0" w:space="0" w:color="auto"/>
            <w:right w:val="none" w:sz="0" w:space="0" w:color="auto"/>
          </w:divBdr>
        </w:div>
        <w:div w:id="1876431751">
          <w:marLeft w:val="720"/>
          <w:marRight w:val="0"/>
          <w:marTop w:val="96"/>
          <w:marBottom w:val="0"/>
          <w:divBdr>
            <w:top w:val="none" w:sz="0" w:space="0" w:color="auto"/>
            <w:left w:val="none" w:sz="0" w:space="0" w:color="auto"/>
            <w:bottom w:val="none" w:sz="0" w:space="0" w:color="auto"/>
            <w:right w:val="none" w:sz="0" w:space="0" w:color="auto"/>
          </w:divBdr>
        </w:div>
        <w:div w:id="1902253501">
          <w:marLeft w:val="720"/>
          <w:marRight w:val="0"/>
          <w:marTop w:val="96"/>
          <w:marBottom w:val="0"/>
          <w:divBdr>
            <w:top w:val="none" w:sz="0" w:space="0" w:color="auto"/>
            <w:left w:val="none" w:sz="0" w:space="0" w:color="auto"/>
            <w:bottom w:val="none" w:sz="0" w:space="0" w:color="auto"/>
            <w:right w:val="none" w:sz="0" w:space="0" w:color="auto"/>
          </w:divBdr>
        </w:div>
        <w:div w:id="1984655111">
          <w:marLeft w:val="720"/>
          <w:marRight w:val="0"/>
          <w:marTop w:val="96"/>
          <w:marBottom w:val="0"/>
          <w:divBdr>
            <w:top w:val="none" w:sz="0" w:space="0" w:color="auto"/>
            <w:left w:val="none" w:sz="0" w:space="0" w:color="auto"/>
            <w:bottom w:val="none" w:sz="0" w:space="0" w:color="auto"/>
            <w:right w:val="none" w:sz="0" w:space="0" w:color="auto"/>
          </w:divBdr>
        </w:div>
      </w:divsChild>
    </w:div>
    <w:div w:id="648829694">
      <w:bodyDiv w:val="1"/>
      <w:marLeft w:val="0"/>
      <w:marRight w:val="0"/>
      <w:marTop w:val="0"/>
      <w:marBottom w:val="0"/>
      <w:divBdr>
        <w:top w:val="none" w:sz="0" w:space="0" w:color="auto"/>
        <w:left w:val="none" w:sz="0" w:space="0" w:color="auto"/>
        <w:bottom w:val="none" w:sz="0" w:space="0" w:color="auto"/>
        <w:right w:val="none" w:sz="0" w:space="0" w:color="auto"/>
      </w:divBdr>
    </w:div>
    <w:div w:id="676925114">
      <w:bodyDiv w:val="1"/>
      <w:marLeft w:val="0"/>
      <w:marRight w:val="0"/>
      <w:marTop w:val="0"/>
      <w:marBottom w:val="0"/>
      <w:divBdr>
        <w:top w:val="none" w:sz="0" w:space="0" w:color="auto"/>
        <w:left w:val="none" w:sz="0" w:space="0" w:color="auto"/>
        <w:bottom w:val="none" w:sz="0" w:space="0" w:color="auto"/>
        <w:right w:val="none" w:sz="0" w:space="0" w:color="auto"/>
      </w:divBdr>
    </w:div>
    <w:div w:id="687097945">
      <w:bodyDiv w:val="1"/>
      <w:marLeft w:val="0"/>
      <w:marRight w:val="0"/>
      <w:marTop w:val="0"/>
      <w:marBottom w:val="0"/>
      <w:divBdr>
        <w:top w:val="none" w:sz="0" w:space="0" w:color="auto"/>
        <w:left w:val="none" w:sz="0" w:space="0" w:color="auto"/>
        <w:bottom w:val="none" w:sz="0" w:space="0" w:color="auto"/>
        <w:right w:val="none" w:sz="0" w:space="0" w:color="auto"/>
      </w:divBdr>
      <w:divsChild>
        <w:div w:id="1582982636">
          <w:marLeft w:val="288"/>
          <w:marRight w:val="0"/>
          <w:marTop w:val="96"/>
          <w:marBottom w:val="0"/>
          <w:divBdr>
            <w:top w:val="none" w:sz="0" w:space="0" w:color="auto"/>
            <w:left w:val="none" w:sz="0" w:space="0" w:color="auto"/>
            <w:bottom w:val="none" w:sz="0" w:space="0" w:color="auto"/>
            <w:right w:val="none" w:sz="0" w:space="0" w:color="auto"/>
          </w:divBdr>
        </w:div>
      </w:divsChild>
    </w:div>
    <w:div w:id="707535751">
      <w:bodyDiv w:val="1"/>
      <w:marLeft w:val="0"/>
      <w:marRight w:val="0"/>
      <w:marTop w:val="0"/>
      <w:marBottom w:val="0"/>
      <w:divBdr>
        <w:top w:val="none" w:sz="0" w:space="0" w:color="auto"/>
        <w:left w:val="none" w:sz="0" w:space="0" w:color="auto"/>
        <w:bottom w:val="none" w:sz="0" w:space="0" w:color="auto"/>
        <w:right w:val="none" w:sz="0" w:space="0" w:color="auto"/>
      </w:divBdr>
    </w:div>
    <w:div w:id="817721889">
      <w:bodyDiv w:val="1"/>
      <w:marLeft w:val="0"/>
      <w:marRight w:val="0"/>
      <w:marTop w:val="0"/>
      <w:marBottom w:val="0"/>
      <w:divBdr>
        <w:top w:val="none" w:sz="0" w:space="0" w:color="auto"/>
        <w:left w:val="none" w:sz="0" w:space="0" w:color="auto"/>
        <w:bottom w:val="none" w:sz="0" w:space="0" w:color="auto"/>
        <w:right w:val="none" w:sz="0" w:space="0" w:color="auto"/>
      </w:divBdr>
      <w:divsChild>
        <w:div w:id="220364127">
          <w:marLeft w:val="446"/>
          <w:marRight w:val="0"/>
          <w:marTop w:val="96"/>
          <w:marBottom w:val="0"/>
          <w:divBdr>
            <w:top w:val="none" w:sz="0" w:space="0" w:color="auto"/>
            <w:left w:val="none" w:sz="0" w:space="0" w:color="auto"/>
            <w:bottom w:val="none" w:sz="0" w:space="0" w:color="auto"/>
            <w:right w:val="none" w:sz="0" w:space="0" w:color="auto"/>
          </w:divBdr>
        </w:div>
        <w:div w:id="721565033">
          <w:marLeft w:val="446"/>
          <w:marRight w:val="0"/>
          <w:marTop w:val="96"/>
          <w:marBottom w:val="0"/>
          <w:divBdr>
            <w:top w:val="none" w:sz="0" w:space="0" w:color="auto"/>
            <w:left w:val="none" w:sz="0" w:space="0" w:color="auto"/>
            <w:bottom w:val="none" w:sz="0" w:space="0" w:color="auto"/>
            <w:right w:val="none" w:sz="0" w:space="0" w:color="auto"/>
          </w:divBdr>
        </w:div>
        <w:div w:id="735668429">
          <w:marLeft w:val="446"/>
          <w:marRight w:val="0"/>
          <w:marTop w:val="96"/>
          <w:marBottom w:val="0"/>
          <w:divBdr>
            <w:top w:val="none" w:sz="0" w:space="0" w:color="auto"/>
            <w:left w:val="none" w:sz="0" w:space="0" w:color="auto"/>
            <w:bottom w:val="none" w:sz="0" w:space="0" w:color="auto"/>
            <w:right w:val="none" w:sz="0" w:space="0" w:color="auto"/>
          </w:divBdr>
        </w:div>
        <w:div w:id="762383568">
          <w:marLeft w:val="446"/>
          <w:marRight w:val="0"/>
          <w:marTop w:val="96"/>
          <w:marBottom w:val="0"/>
          <w:divBdr>
            <w:top w:val="none" w:sz="0" w:space="0" w:color="auto"/>
            <w:left w:val="none" w:sz="0" w:space="0" w:color="auto"/>
            <w:bottom w:val="none" w:sz="0" w:space="0" w:color="auto"/>
            <w:right w:val="none" w:sz="0" w:space="0" w:color="auto"/>
          </w:divBdr>
        </w:div>
        <w:div w:id="914895613">
          <w:marLeft w:val="446"/>
          <w:marRight w:val="0"/>
          <w:marTop w:val="96"/>
          <w:marBottom w:val="0"/>
          <w:divBdr>
            <w:top w:val="none" w:sz="0" w:space="0" w:color="auto"/>
            <w:left w:val="none" w:sz="0" w:space="0" w:color="auto"/>
            <w:bottom w:val="none" w:sz="0" w:space="0" w:color="auto"/>
            <w:right w:val="none" w:sz="0" w:space="0" w:color="auto"/>
          </w:divBdr>
        </w:div>
        <w:div w:id="1535773398">
          <w:marLeft w:val="446"/>
          <w:marRight w:val="0"/>
          <w:marTop w:val="96"/>
          <w:marBottom w:val="0"/>
          <w:divBdr>
            <w:top w:val="none" w:sz="0" w:space="0" w:color="auto"/>
            <w:left w:val="none" w:sz="0" w:space="0" w:color="auto"/>
            <w:bottom w:val="none" w:sz="0" w:space="0" w:color="auto"/>
            <w:right w:val="none" w:sz="0" w:space="0" w:color="auto"/>
          </w:divBdr>
        </w:div>
      </w:divsChild>
    </w:div>
    <w:div w:id="834802179">
      <w:bodyDiv w:val="1"/>
      <w:marLeft w:val="0"/>
      <w:marRight w:val="0"/>
      <w:marTop w:val="0"/>
      <w:marBottom w:val="0"/>
      <w:divBdr>
        <w:top w:val="none" w:sz="0" w:space="0" w:color="auto"/>
        <w:left w:val="none" w:sz="0" w:space="0" w:color="auto"/>
        <w:bottom w:val="none" w:sz="0" w:space="0" w:color="auto"/>
        <w:right w:val="none" w:sz="0" w:space="0" w:color="auto"/>
      </w:divBdr>
      <w:divsChild>
        <w:div w:id="2099402983">
          <w:marLeft w:val="1152"/>
          <w:marRight w:val="0"/>
          <w:marTop w:val="86"/>
          <w:marBottom w:val="0"/>
          <w:divBdr>
            <w:top w:val="none" w:sz="0" w:space="0" w:color="auto"/>
            <w:left w:val="none" w:sz="0" w:space="0" w:color="auto"/>
            <w:bottom w:val="none" w:sz="0" w:space="0" w:color="auto"/>
            <w:right w:val="none" w:sz="0" w:space="0" w:color="auto"/>
          </w:divBdr>
        </w:div>
      </w:divsChild>
    </w:div>
    <w:div w:id="857885459">
      <w:bodyDiv w:val="1"/>
      <w:marLeft w:val="0"/>
      <w:marRight w:val="0"/>
      <w:marTop w:val="0"/>
      <w:marBottom w:val="0"/>
      <w:divBdr>
        <w:top w:val="none" w:sz="0" w:space="0" w:color="auto"/>
        <w:left w:val="none" w:sz="0" w:space="0" w:color="auto"/>
        <w:bottom w:val="none" w:sz="0" w:space="0" w:color="auto"/>
        <w:right w:val="none" w:sz="0" w:space="0" w:color="auto"/>
      </w:divBdr>
    </w:div>
    <w:div w:id="859783937">
      <w:bodyDiv w:val="1"/>
      <w:marLeft w:val="0"/>
      <w:marRight w:val="0"/>
      <w:marTop w:val="0"/>
      <w:marBottom w:val="0"/>
      <w:divBdr>
        <w:top w:val="none" w:sz="0" w:space="0" w:color="auto"/>
        <w:left w:val="none" w:sz="0" w:space="0" w:color="auto"/>
        <w:bottom w:val="none" w:sz="0" w:space="0" w:color="auto"/>
        <w:right w:val="none" w:sz="0" w:space="0" w:color="auto"/>
      </w:divBdr>
      <w:divsChild>
        <w:div w:id="452330481">
          <w:marLeft w:val="0"/>
          <w:marRight w:val="0"/>
          <w:marTop w:val="100"/>
          <w:marBottom w:val="100"/>
          <w:divBdr>
            <w:top w:val="none" w:sz="0" w:space="0" w:color="auto"/>
            <w:left w:val="none" w:sz="0" w:space="0" w:color="auto"/>
            <w:bottom w:val="none" w:sz="0" w:space="0" w:color="auto"/>
            <w:right w:val="none" w:sz="0" w:space="0" w:color="auto"/>
          </w:divBdr>
          <w:divsChild>
            <w:div w:id="20977920">
              <w:marLeft w:val="360"/>
              <w:marRight w:val="0"/>
              <w:marTop w:val="0"/>
              <w:marBottom w:val="0"/>
              <w:divBdr>
                <w:top w:val="none" w:sz="0" w:space="0" w:color="auto"/>
                <w:left w:val="none" w:sz="0" w:space="0" w:color="auto"/>
                <w:bottom w:val="none" w:sz="0" w:space="0" w:color="auto"/>
                <w:right w:val="none" w:sz="0" w:space="0" w:color="auto"/>
              </w:divBdr>
            </w:div>
          </w:divsChild>
        </w:div>
        <w:div w:id="722875744">
          <w:marLeft w:val="720"/>
          <w:marRight w:val="540"/>
          <w:marTop w:val="0"/>
          <w:marBottom w:val="0"/>
          <w:divBdr>
            <w:top w:val="none" w:sz="0" w:space="0" w:color="auto"/>
            <w:left w:val="none" w:sz="0" w:space="0" w:color="auto"/>
            <w:bottom w:val="none" w:sz="0" w:space="0" w:color="auto"/>
            <w:right w:val="none" w:sz="0" w:space="0" w:color="auto"/>
          </w:divBdr>
          <w:divsChild>
            <w:div w:id="103507734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862207533">
      <w:bodyDiv w:val="1"/>
      <w:marLeft w:val="0"/>
      <w:marRight w:val="0"/>
      <w:marTop w:val="0"/>
      <w:marBottom w:val="0"/>
      <w:divBdr>
        <w:top w:val="none" w:sz="0" w:space="0" w:color="auto"/>
        <w:left w:val="none" w:sz="0" w:space="0" w:color="auto"/>
        <w:bottom w:val="none" w:sz="0" w:space="0" w:color="auto"/>
        <w:right w:val="none" w:sz="0" w:space="0" w:color="auto"/>
      </w:divBdr>
    </w:div>
    <w:div w:id="904338402">
      <w:bodyDiv w:val="1"/>
      <w:marLeft w:val="0"/>
      <w:marRight w:val="0"/>
      <w:marTop w:val="0"/>
      <w:marBottom w:val="0"/>
      <w:divBdr>
        <w:top w:val="none" w:sz="0" w:space="0" w:color="auto"/>
        <w:left w:val="none" w:sz="0" w:space="0" w:color="auto"/>
        <w:bottom w:val="none" w:sz="0" w:space="0" w:color="auto"/>
        <w:right w:val="none" w:sz="0" w:space="0" w:color="auto"/>
      </w:divBdr>
    </w:div>
    <w:div w:id="923296616">
      <w:bodyDiv w:val="1"/>
      <w:marLeft w:val="0"/>
      <w:marRight w:val="0"/>
      <w:marTop w:val="0"/>
      <w:marBottom w:val="0"/>
      <w:divBdr>
        <w:top w:val="none" w:sz="0" w:space="0" w:color="auto"/>
        <w:left w:val="none" w:sz="0" w:space="0" w:color="auto"/>
        <w:bottom w:val="none" w:sz="0" w:space="0" w:color="auto"/>
        <w:right w:val="none" w:sz="0" w:space="0" w:color="auto"/>
      </w:divBdr>
    </w:div>
    <w:div w:id="938875077">
      <w:bodyDiv w:val="1"/>
      <w:marLeft w:val="0"/>
      <w:marRight w:val="0"/>
      <w:marTop w:val="0"/>
      <w:marBottom w:val="0"/>
      <w:divBdr>
        <w:top w:val="none" w:sz="0" w:space="0" w:color="auto"/>
        <w:left w:val="none" w:sz="0" w:space="0" w:color="auto"/>
        <w:bottom w:val="none" w:sz="0" w:space="0" w:color="auto"/>
        <w:right w:val="none" w:sz="0" w:space="0" w:color="auto"/>
      </w:divBdr>
    </w:div>
    <w:div w:id="975186282">
      <w:bodyDiv w:val="1"/>
      <w:marLeft w:val="0"/>
      <w:marRight w:val="0"/>
      <w:marTop w:val="0"/>
      <w:marBottom w:val="0"/>
      <w:divBdr>
        <w:top w:val="none" w:sz="0" w:space="0" w:color="auto"/>
        <w:left w:val="none" w:sz="0" w:space="0" w:color="auto"/>
        <w:bottom w:val="none" w:sz="0" w:space="0" w:color="auto"/>
        <w:right w:val="none" w:sz="0" w:space="0" w:color="auto"/>
      </w:divBdr>
    </w:div>
    <w:div w:id="1044253832">
      <w:bodyDiv w:val="1"/>
      <w:marLeft w:val="0"/>
      <w:marRight w:val="0"/>
      <w:marTop w:val="0"/>
      <w:marBottom w:val="0"/>
      <w:divBdr>
        <w:top w:val="none" w:sz="0" w:space="0" w:color="auto"/>
        <w:left w:val="none" w:sz="0" w:space="0" w:color="auto"/>
        <w:bottom w:val="none" w:sz="0" w:space="0" w:color="auto"/>
        <w:right w:val="none" w:sz="0" w:space="0" w:color="auto"/>
      </w:divBdr>
    </w:div>
    <w:div w:id="1076129187">
      <w:bodyDiv w:val="1"/>
      <w:marLeft w:val="0"/>
      <w:marRight w:val="0"/>
      <w:marTop w:val="0"/>
      <w:marBottom w:val="0"/>
      <w:divBdr>
        <w:top w:val="none" w:sz="0" w:space="0" w:color="auto"/>
        <w:left w:val="none" w:sz="0" w:space="0" w:color="auto"/>
        <w:bottom w:val="none" w:sz="0" w:space="0" w:color="auto"/>
        <w:right w:val="none" w:sz="0" w:space="0" w:color="auto"/>
      </w:divBdr>
    </w:div>
    <w:div w:id="1134907846">
      <w:bodyDiv w:val="1"/>
      <w:marLeft w:val="0"/>
      <w:marRight w:val="0"/>
      <w:marTop w:val="0"/>
      <w:marBottom w:val="0"/>
      <w:divBdr>
        <w:top w:val="none" w:sz="0" w:space="0" w:color="auto"/>
        <w:left w:val="none" w:sz="0" w:space="0" w:color="auto"/>
        <w:bottom w:val="none" w:sz="0" w:space="0" w:color="auto"/>
        <w:right w:val="none" w:sz="0" w:space="0" w:color="auto"/>
      </w:divBdr>
      <w:divsChild>
        <w:div w:id="1375933998">
          <w:marLeft w:val="446"/>
          <w:marRight w:val="0"/>
          <w:marTop w:val="86"/>
          <w:marBottom w:val="0"/>
          <w:divBdr>
            <w:top w:val="none" w:sz="0" w:space="0" w:color="auto"/>
            <w:left w:val="none" w:sz="0" w:space="0" w:color="auto"/>
            <w:bottom w:val="none" w:sz="0" w:space="0" w:color="auto"/>
            <w:right w:val="none" w:sz="0" w:space="0" w:color="auto"/>
          </w:divBdr>
        </w:div>
        <w:div w:id="1596398622">
          <w:marLeft w:val="446"/>
          <w:marRight w:val="0"/>
          <w:marTop w:val="86"/>
          <w:marBottom w:val="0"/>
          <w:divBdr>
            <w:top w:val="none" w:sz="0" w:space="0" w:color="auto"/>
            <w:left w:val="none" w:sz="0" w:space="0" w:color="auto"/>
            <w:bottom w:val="none" w:sz="0" w:space="0" w:color="auto"/>
            <w:right w:val="none" w:sz="0" w:space="0" w:color="auto"/>
          </w:divBdr>
        </w:div>
      </w:divsChild>
    </w:div>
    <w:div w:id="1156847543">
      <w:bodyDiv w:val="1"/>
      <w:marLeft w:val="0"/>
      <w:marRight w:val="0"/>
      <w:marTop w:val="0"/>
      <w:marBottom w:val="0"/>
      <w:divBdr>
        <w:top w:val="none" w:sz="0" w:space="0" w:color="auto"/>
        <w:left w:val="none" w:sz="0" w:space="0" w:color="auto"/>
        <w:bottom w:val="none" w:sz="0" w:space="0" w:color="auto"/>
        <w:right w:val="none" w:sz="0" w:space="0" w:color="auto"/>
      </w:divBdr>
    </w:div>
    <w:div w:id="1166094413">
      <w:bodyDiv w:val="1"/>
      <w:marLeft w:val="0"/>
      <w:marRight w:val="0"/>
      <w:marTop w:val="0"/>
      <w:marBottom w:val="0"/>
      <w:divBdr>
        <w:top w:val="none" w:sz="0" w:space="0" w:color="auto"/>
        <w:left w:val="none" w:sz="0" w:space="0" w:color="auto"/>
        <w:bottom w:val="none" w:sz="0" w:space="0" w:color="auto"/>
        <w:right w:val="none" w:sz="0" w:space="0" w:color="auto"/>
      </w:divBdr>
    </w:div>
    <w:div w:id="1176918071">
      <w:bodyDiv w:val="1"/>
      <w:marLeft w:val="0"/>
      <w:marRight w:val="0"/>
      <w:marTop w:val="0"/>
      <w:marBottom w:val="0"/>
      <w:divBdr>
        <w:top w:val="none" w:sz="0" w:space="0" w:color="auto"/>
        <w:left w:val="none" w:sz="0" w:space="0" w:color="auto"/>
        <w:bottom w:val="none" w:sz="0" w:space="0" w:color="auto"/>
        <w:right w:val="none" w:sz="0" w:space="0" w:color="auto"/>
      </w:divBdr>
      <w:divsChild>
        <w:div w:id="1369800595">
          <w:marLeft w:val="446"/>
          <w:marRight w:val="0"/>
          <w:marTop w:val="96"/>
          <w:marBottom w:val="0"/>
          <w:divBdr>
            <w:top w:val="none" w:sz="0" w:space="0" w:color="auto"/>
            <w:left w:val="none" w:sz="0" w:space="0" w:color="auto"/>
            <w:bottom w:val="none" w:sz="0" w:space="0" w:color="auto"/>
            <w:right w:val="none" w:sz="0" w:space="0" w:color="auto"/>
          </w:divBdr>
        </w:div>
        <w:div w:id="1400712981">
          <w:marLeft w:val="446"/>
          <w:marRight w:val="0"/>
          <w:marTop w:val="96"/>
          <w:marBottom w:val="0"/>
          <w:divBdr>
            <w:top w:val="none" w:sz="0" w:space="0" w:color="auto"/>
            <w:left w:val="none" w:sz="0" w:space="0" w:color="auto"/>
            <w:bottom w:val="none" w:sz="0" w:space="0" w:color="auto"/>
            <w:right w:val="none" w:sz="0" w:space="0" w:color="auto"/>
          </w:divBdr>
        </w:div>
      </w:divsChild>
    </w:div>
    <w:div w:id="1200899142">
      <w:bodyDiv w:val="1"/>
      <w:marLeft w:val="0"/>
      <w:marRight w:val="0"/>
      <w:marTop w:val="0"/>
      <w:marBottom w:val="0"/>
      <w:divBdr>
        <w:top w:val="none" w:sz="0" w:space="0" w:color="auto"/>
        <w:left w:val="none" w:sz="0" w:space="0" w:color="auto"/>
        <w:bottom w:val="none" w:sz="0" w:space="0" w:color="auto"/>
        <w:right w:val="none" w:sz="0" w:space="0" w:color="auto"/>
      </w:divBdr>
    </w:div>
    <w:div w:id="1205101605">
      <w:bodyDiv w:val="1"/>
      <w:marLeft w:val="0"/>
      <w:marRight w:val="0"/>
      <w:marTop w:val="0"/>
      <w:marBottom w:val="0"/>
      <w:divBdr>
        <w:top w:val="none" w:sz="0" w:space="0" w:color="auto"/>
        <w:left w:val="none" w:sz="0" w:space="0" w:color="auto"/>
        <w:bottom w:val="none" w:sz="0" w:space="0" w:color="auto"/>
        <w:right w:val="none" w:sz="0" w:space="0" w:color="auto"/>
      </w:divBdr>
      <w:divsChild>
        <w:div w:id="119954123">
          <w:marLeft w:val="446"/>
          <w:marRight w:val="0"/>
          <w:marTop w:val="86"/>
          <w:marBottom w:val="0"/>
          <w:divBdr>
            <w:top w:val="none" w:sz="0" w:space="0" w:color="auto"/>
            <w:left w:val="none" w:sz="0" w:space="0" w:color="auto"/>
            <w:bottom w:val="none" w:sz="0" w:space="0" w:color="auto"/>
            <w:right w:val="none" w:sz="0" w:space="0" w:color="auto"/>
          </w:divBdr>
        </w:div>
        <w:div w:id="671491438">
          <w:marLeft w:val="446"/>
          <w:marRight w:val="0"/>
          <w:marTop w:val="86"/>
          <w:marBottom w:val="0"/>
          <w:divBdr>
            <w:top w:val="none" w:sz="0" w:space="0" w:color="auto"/>
            <w:left w:val="none" w:sz="0" w:space="0" w:color="auto"/>
            <w:bottom w:val="none" w:sz="0" w:space="0" w:color="auto"/>
            <w:right w:val="none" w:sz="0" w:space="0" w:color="auto"/>
          </w:divBdr>
        </w:div>
        <w:div w:id="1214082625">
          <w:marLeft w:val="446"/>
          <w:marRight w:val="0"/>
          <w:marTop w:val="86"/>
          <w:marBottom w:val="0"/>
          <w:divBdr>
            <w:top w:val="none" w:sz="0" w:space="0" w:color="auto"/>
            <w:left w:val="none" w:sz="0" w:space="0" w:color="auto"/>
            <w:bottom w:val="none" w:sz="0" w:space="0" w:color="auto"/>
            <w:right w:val="none" w:sz="0" w:space="0" w:color="auto"/>
          </w:divBdr>
        </w:div>
        <w:div w:id="2088842072">
          <w:marLeft w:val="446"/>
          <w:marRight w:val="0"/>
          <w:marTop w:val="86"/>
          <w:marBottom w:val="0"/>
          <w:divBdr>
            <w:top w:val="none" w:sz="0" w:space="0" w:color="auto"/>
            <w:left w:val="none" w:sz="0" w:space="0" w:color="auto"/>
            <w:bottom w:val="none" w:sz="0" w:space="0" w:color="auto"/>
            <w:right w:val="none" w:sz="0" w:space="0" w:color="auto"/>
          </w:divBdr>
        </w:div>
      </w:divsChild>
    </w:div>
    <w:div w:id="1213930919">
      <w:bodyDiv w:val="1"/>
      <w:marLeft w:val="0"/>
      <w:marRight w:val="0"/>
      <w:marTop w:val="0"/>
      <w:marBottom w:val="0"/>
      <w:divBdr>
        <w:top w:val="none" w:sz="0" w:space="0" w:color="auto"/>
        <w:left w:val="none" w:sz="0" w:space="0" w:color="auto"/>
        <w:bottom w:val="none" w:sz="0" w:space="0" w:color="auto"/>
        <w:right w:val="none" w:sz="0" w:space="0" w:color="auto"/>
      </w:divBdr>
      <w:divsChild>
        <w:div w:id="228663036">
          <w:marLeft w:val="288"/>
          <w:marRight w:val="0"/>
          <w:marTop w:val="77"/>
          <w:marBottom w:val="0"/>
          <w:divBdr>
            <w:top w:val="none" w:sz="0" w:space="0" w:color="auto"/>
            <w:left w:val="none" w:sz="0" w:space="0" w:color="auto"/>
            <w:bottom w:val="none" w:sz="0" w:space="0" w:color="auto"/>
            <w:right w:val="none" w:sz="0" w:space="0" w:color="auto"/>
          </w:divBdr>
        </w:div>
        <w:div w:id="387999077">
          <w:marLeft w:val="288"/>
          <w:marRight w:val="0"/>
          <w:marTop w:val="77"/>
          <w:marBottom w:val="0"/>
          <w:divBdr>
            <w:top w:val="none" w:sz="0" w:space="0" w:color="auto"/>
            <w:left w:val="none" w:sz="0" w:space="0" w:color="auto"/>
            <w:bottom w:val="none" w:sz="0" w:space="0" w:color="auto"/>
            <w:right w:val="none" w:sz="0" w:space="0" w:color="auto"/>
          </w:divBdr>
        </w:div>
        <w:div w:id="591401902">
          <w:marLeft w:val="288"/>
          <w:marRight w:val="0"/>
          <w:marTop w:val="77"/>
          <w:marBottom w:val="0"/>
          <w:divBdr>
            <w:top w:val="none" w:sz="0" w:space="0" w:color="auto"/>
            <w:left w:val="none" w:sz="0" w:space="0" w:color="auto"/>
            <w:bottom w:val="none" w:sz="0" w:space="0" w:color="auto"/>
            <w:right w:val="none" w:sz="0" w:space="0" w:color="auto"/>
          </w:divBdr>
        </w:div>
        <w:div w:id="1535120299">
          <w:marLeft w:val="288"/>
          <w:marRight w:val="0"/>
          <w:marTop w:val="77"/>
          <w:marBottom w:val="0"/>
          <w:divBdr>
            <w:top w:val="none" w:sz="0" w:space="0" w:color="auto"/>
            <w:left w:val="none" w:sz="0" w:space="0" w:color="auto"/>
            <w:bottom w:val="none" w:sz="0" w:space="0" w:color="auto"/>
            <w:right w:val="none" w:sz="0" w:space="0" w:color="auto"/>
          </w:divBdr>
        </w:div>
        <w:div w:id="1806391487">
          <w:marLeft w:val="288"/>
          <w:marRight w:val="0"/>
          <w:marTop w:val="77"/>
          <w:marBottom w:val="0"/>
          <w:divBdr>
            <w:top w:val="none" w:sz="0" w:space="0" w:color="auto"/>
            <w:left w:val="none" w:sz="0" w:space="0" w:color="auto"/>
            <w:bottom w:val="none" w:sz="0" w:space="0" w:color="auto"/>
            <w:right w:val="none" w:sz="0" w:space="0" w:color="auto"/>
          </w:divBdr>
        </w:div>
      </w:divsChild>
    </w:div>
    <w:div w:id="1244490988">
      <w:bodyDiv w:val="1"/>
      <w:marLeft w:val="0"/>
      <w:marRight w:val="0"/>
      <w:marTop w:val="0"/>
      <w:marBottom w:val="0"/>
      <w:divBdr>
        <w:top w:val="none" w:sz="0" w:space="0" w:color="auto"/>
        <w:left w:val="none" w:sz="0" w:space="0" w:color="auto"/>
        <w:bottom w:val="none" w:sz="0" w:space="0" w:color="auto"/>
        <w:right w:val="none" w:sz="0" w:space="0" w:color="auto"/>
      </w:divBdr>
      <w:divsChild>
        <w:div w:id="124003589">
          <w:marLeft w:val="446"/>
          <w:marRight w:val="0"/>
          <w:marTop w:val="86"/>
          <w:marBottom w:val="0"/>
          <w:divBdr>
            <w:top w:val="none" w:sz="0" w:space="0" w:color="auto"/>
            <w:left w:val="none" w:sz="0" w:space="0" w:color="auto"/>
            <w:bottom w:val="none" w:sz="0" w:space="0" w:color="auto"/>
            <w:right w:val="none" w:sz="0" w:space="0" w:color="auto"/>
          </w:divBdr>
        </w:div>
        <w:div w:id="2088185537">
          <w:marLeft w:val="446"/>
          <w:marRight w:val="0"/>
          <w:marTop w:val="86"/>
          <w:marBottom w:val="0"/>
          <w:divBdr>
            <w:top w:val="none" w:sz="0" w:space="0" w:color="auto"/>
            <w:left w:val="none" w:sz="0" w:space="0" w:color="auto"/>
            <w:bottom w:val="none" w:sz="0" w:space="0" w:color="auto"/>
            <w:right w:val="none" w:sz="0" w:space="0" w:color="auto"/>
          </w:divBdr>
        </w:div>
      </w:divsChild>
    </w:div>
    <w:div w:id="1261639912">
      <w:bodyDiv w:val="1"/>
      <w:marLeft w:val="0"/>
      <w:marRight w:val="0"/>
      <w:marTop w:val="0"/>
      <w:marBottom w:val="0"/>
      <w:divBdr>
        <w:top w:val="none" w:sz="0" w:space="0" w:color="auto"/>
        <w:left w:val="none" w:sz="0" w:space="0" w:color="auto"/>
        <w:bottom w:val="none" w:sz="0" w:space="0" w:color="auto"/>
        <w:right w:val="none" w:sz="0" w:space="0" w:color="auto"/>
      </w:divBdr>
      <w:divsChild>
        <w:div w:id="24598491">
          <w:marLeft w:val="288"/>
          <w:marRight w:val="0"/>
          <w:marTop w:val="96"/>
          <w:marBottom w:val="0"/>
          <w:divBdr>
            <w:top w:val="none" w:sz="0" w:space="0" w:color="auto"/>
            <w:left w:val="none" w:sz="0" w:space="0" w:color="auto"/>
            <w:bottom w:val="none" w:sz="0" w:space="0" w:color="auto"/>
            <w:right w:val="none" w:sz="0" w:space="0" w:color="auto"/>
          </w:divBdr>
        </w:div>
        <w:div w:id="199826950">
          <w:marLeft w:val="288"/>
          <w:marRight w:val="0"/>
          <w:marTop w:val="96"/>
          <w:marBottom w:val="0"/>
          <w:divBdr>
            <w:top w:val="none" w:sz="0" w:space="0" w:color="auto"/>
            <w:left w:val="none" w:sz="0" w:space="0" w:color="auto"/>
            <w:bottom w:val="none" w:sz="0" w:space="0" w:color="auto"/>
            <w:right w:val="none" w:sz="0" w:space="0" w:color="auto"/>
          </w:divBdr>
        </w:div>
        <w:div w:id="255138751">
          <w:marLeft w:val="288"/>
          <w:marRight w:val="0"/>
          <w:marTop w:val="96"/>
          <w:marBottom w:val="0"/>
          <w:divBdr>
            <w:top w:val="none" w:sz="0" w:space="0" w:color="auto"/>
            <w:left w:val="none" w:sz="0" w:space="0" w:color="auto"/>
            <w:bottom w:val="none" w:sz="0" w:space="0" w:color="auto"/>
            <w:right w:val="none" w:sz="0" w:space="0" w:color="auto"/>
          </w:divBdr>
        </w:div>
        <w:div w:id="507643350">
          <w:marLeft w:val="288"/>
          <w:marRight w:val="0"/>
          <w:marTop w:val="96"/>
          <w:marBottom w:val="0"/>
          <w:divBdr>
            <w:top w:val="none" w:sz="0" w:space="0" w:color="auto"/>
            <w:left w:val="none" w:sz="0" w:space="0" w:color="auto"/>
            <w:bottom w:val="none" w:sz="0" w:space="0" w:color="auto"/>
            <w:right w:val="none" w:sz="0" w:space="0" w:color="auto"/>
          </w:divBdr>
        </w:div>
        <w:div w:id="659961892">
          <w:marLeft w:val="288"/>
          <w:marRight w:val="0"/>
          <w:marTop w:val="96"/>
          <w:marBottom w:val="0"/>
          <w:divBdr>
            <w:top w:val="none" w:sz="0" w:space="0" w:color="auto"/>
            <w:left w:val="none" w:sz="0" w:space="0" w:color="auto"/>
            <w:bottom w:val="none" w:sz="0" w:space="0" w:color="auto"/>
            <w:right w:val="none" w:sz="0" w:space="0" w:color="auto"/>
          </w:divBdr>
        </w:div>
        <w:div w:id="845486717">
          <w:marLeft w:val="288"/>
          <w:marRight w:val="0"/>
          <w:marTop w:val="96"/>
          <w:marBottom w:val="0"/>
          <w:divBdr>
            <w:top w:val="none" w:sz="0" w:space="0" w:color="auto"/>
            <w:left w:val="none" w:sz="0" w:space="0" w:color="auto"/>
            <w:bottom w:val="none" w:sz="0" w:space="0" w:color="auto"/>
            <w:right w:val="none" w:sz="0" w:space="0" w:color="auto"/>
          </w:divBdr>
        </w:div>
        <w:div w:id="1049501494">
          <w:marLeft w:val="288"/>
          <w:marRight w:val="0"/>
          <w:marTop w:val="96"/>
          <w:marBottom w:val="0"/>
          <w:divBdr>
            <w:top w:val="none" w:sz="0" w:space="0" w:color="auto"/>
            <w:left w:val="none" w:sz="0" w:space="0" w:color="auto"/>
            <w:bottom w:val="none" w:sz="0" w:space="0" w:color="auto"/>
            <w:right w:val="none" w:sz="0" w:space="0" w:color="auto"/>
          </w:divBdr>
        </w:div>
        <w:div w:id="1205871071">
          <w:marLeft w:val="288"/>
          <w:marRight w:val="0"/>
          <w:marTop w:val="96"/>
          <w:marBottom w:val="0"/>
          <w:divBdr>
            <w:top w:val="none" w:sz="0" w:space="0" w:color="auto"/>
            <w:left w:val="none" w:sz="0" w:space="0" w:color="auto"/>
            <w:bottom w:val="none" w:sz="0" w:space="0" w:color="auto"/>
            <w:right w:val="none" w:sz="0" w:space="0" w:color="auto"/>
          </w:divBdr>
        </w:div>
        <w:div w:id="1430736644">
          <w:marLeft w:val="288"/>
          <w:marRight w:val="0"/>
          <w:marTop w:val="96"/>
          <w:marBottom w:val="0"/>
          <w:divBdr>
            <w:top w:val="none" w:sz="0" w:space="0" w:color="auto"/>
            <w:left w:val="none" w:sz="0" w:space="0" w:color="auto"/>
            <w:bottom w:val="none" w:sz="0" w:space="0" w:color="auto"/>
            <w:right w:val="none" w:sz="0" w:space="0" w:color="auto"/>
          </w:divBdr>
        </w:div>
        <w:div w:id="1822577116">
          <w:marLeft w:val="288"/>
          <w:marRight w:val="0"/>
          <w:marTop w:val="96"/>
          <w:marBottom w:val="0"/>
          <w:divBdr>
            <w:top w:val="none" w:sz="0" w:space="0" w:color="auto"/>
            <w:left w:val="none" w:sz="0" w:space="0" w:color="auto"/>
            <w:bottom w:val="none" w:sz="0" w:space="0" w:color="auto"/>
            <w:right w:val="none" w:sz="0" w:space="0" w:color="auto"/>
          </w:divBdr>
        </w:div>
      </w:divsChild>
    </w:div>
    <w:div w:id="1305237884">
      <w:bodyDiv w:val="1"/>
      <w:marLeft w:val="0"/>
      <w:marRight w:val="0"/>
      <w:marTop w:val="0"/>
      <w:marBottom w:val="0"/>
      <w:divBdr>
        <w:top w:val="none" w:sz="0" w:space="0" w:color="auto"/>
        <w:left w:val="none" w:sz="0" w:space="0" w:color="auto"/>
        <w:bottom w:val="none" w:sz="0" w:space="0" w:color="auto"/>
        <w:right w:val="none" w:sz="0" w:space="0" w:color="auto"/>
      </w:divBdr>
    </w:div>
    <w:div w:id="1365012013">
      <w:bodyDiv w:val="1"/>
      <w:marLeft w:val="0"/>
      <w:marRight w:val="0"/>
      <w:marTop w:val="0"/>
      <w:marBottom w:val="0"/>
      <w:divBdr>
        <w:top w:val="none" w:sz="0" w:space="0" w:color="auto"/>
        <w:left w:val="none" w:sz="0" w:space="0" w:color="auto"/>
        <w:bottom w:val="none" w:sz="0" w:space="0" w:color="auto"/>
        <w:right w:val="none" w:sz="0" w:space="0" w:color="auto"/>
      </w:divBdr>
    </w:div>
    <w:div w:id="1417702902">
      <w:bodyDiv w:val="1"/>
      <w:marLeft w:val="0"/>
      <w:marRight w:val="0"/>
      <w:marTop w:val="0"/>
      <w:marBottom w:val="0"/>
      <w:divBdr>
        <w:top w:val="none" w:sz="0" w:space="0" w:color="auto"/>
        <w:left w:val="none" w:sz="0" w:space="0" w:color="auto"/>
        <w:bottom w:val="none" w:sz="0" w:space="0" w:color="auto"/>
        <w:right w:val="none" w:sz="0" w:space="0" w:color="auto"/>
      </w:divBdr>
    </w:div>
    <w:div w:id="1422944059">
      <w:bodyDiv w:val="1"/>
      <w:marLeft w:val="0"/>
      <w:marRight w:val="0"/>
      <w:marTop w:val="0"/>
      <w:marBottom w:val="0"/>
      <w:divBdr>
        <w:top w:val="none" w:sz="0" w:space="0" w:color="auto"/>
        <w:left w:val="none" w:sz="0" w:space="0" w:color="auto"/>
        <w:bottom w:val="none" w:sz="0" w:space="0" w:color="auto"/>
        <w:right w:val="none" w:sz="0" w:space="0" w:color="auto"/>
      </w:divBdr>
      <w:divsChild>
        <w:div w:id="531694882">
          <w:marLeft w:val="446"/>
          <w:marRight w:val="0"/>
          <w:marTop w:val="86"/>
          <w:marBottom w:val="0"/>
          <w:divBdr>
            <w:top w:val="none" w:sz="0" w:space="0" w:color="auto"/>
            <w:left w:val="none" w:sz="0" w:space="0" w:color="auto"/>
            <w:bottom w:val="none" w:sz="0" w:space="0" w:color="auto"/>
            <w:right w:val="none" w:sz="0" w:space="0" w:color="auto"/>
          </w:divBdr>
        </w:div>
        <w:div w:id="734283099">
          <w:marLeft w:val="446"/>
          <w:marRight w:val="0"/>
          <w:marTop w:val="86"/>
          <w:marBottom w:val="0"/>
          <w:divBdr>
            <w:top w:val="none" w:sz="0" w:space="0" w:color="auto"/>
            <w:left w:val="none" w:sz="0" w:space="0" w:color="auto"/>
            <w:bottom w:val="none" w:sz="0" w:space="0" w:color="auto"/>
            <w:right w:val="none" w:sz="0" w:space="0" w:color="auto"/>
          </w:divBdr>
        </w:div>
        <w:div w:id="1210916986">
          <w:marLeft w:val="446"/>
          <w:marRight w:val="0"/>
          <w:marTop w:val="86"/>
          <w:marBottom w:val="0"/>
          <w:divBdr>
            <w:top w:val="none" w:sz="0" w:space="0" w:color="auto"/>
            <w:left w:val="none" w:sz="0" w:space="0" w:color="auto"/>
            <w:bottom w:val="none" w:sz="0" w:space="0" w:color="auto"/>
            <w:right w:val="none" w:sz="0" w:space="0" w:color="auto"/>
          </w:divBdr>
        </w:div>
        <w:div w:id="1493374029">
          <w:marLeft w:val="446"/>
          <w:marRight w:val="0"/>
          <w:marTop w:val="86"/>
          <w:marBottom w:val="0"/>
          <w:divBdr>
            <w:top w:val="none" w:sz="0" w:space="0" w:color="auto"/>
            <w:left w:val="none" w:sz="0" w:space="0" w:color="auto"/>
            <w:bottom w:val="none" w:sz="0" w:space="0" w:color="auto"/>
            <w:right w:val="none" w:sz="0" w:space="0" w:color="auto"/>
          </w:divBdr>
        </w:div>
      </w:divsChild>
    </w:div>
    <w:div w:id="1446146976">
      <w:bodyDiv w:val="1"/>
      <w:marLeft w:val="0"/>
      <w:marRight w:val="0"/>
      <w:marTop w:val="0"/>
      <w:marBottom w:val="0"/>
      <w:divBdr>
        <w:top w:val="none" w:sz="0" w:space="0" w:color="auto"/>
        <w:left w:val="none" w:sz="0" w:space="0" w:color="auto"/>
        <w:bottom w:val="none" w:sz="0" w:space="0" w:color="auto"/>
        <w:right w:val="none" w:sz="0" w:space="0" w:color="auto"/>
      </w:divBdr>
      <w:divsChild>
        <w:div w:id="339352254">
          <w:marLeft w:val="288"/>
          <w:marRight w:val="0"/>
          <w:marTop w:val="77"/>
          <w:marBottom w:val="0"/>
          <w:divBdr>
            <w:top w:val="none" w:sz="0" w:space="0" w:color="auto"/>
            <w:left w:val="none" w:sz="0" w:space="0" w:color="auto"/>
            <w:bottom w:val="none" w:sz="0" w:space="0" w:color="auto"/>
            <w:right w:val="none" w:sz="0" w:space="0" w:color="auto"/>
          </w:divBdr>
        </w:div>
        <w:div w:id="642083275">
          <w:marLeft w:val="288"/>
          <w:marRight w:val="0"/>
          <w:marTop w:val="77"/>
          <w:marBottom w:val="0"/>
          <w:divBdr>
            <w:top w:val="none" w:sz="0" w:space="0" w:color="auto"/>
            <w:left w:val="none" w:sz="0" w:space="0" w:color="auto"/>
            <w:bottom w:val="none" w:sz="0" w:space="0" w:color="auto"/>
            <w:right w:val="none" w:sz="0" w:space="0" w:color="auto"/>
          </w:divBdr>
        </w:div>
        <w:div w:id="1046641655">
          <w:marLeft w:val="288"/>
          <w:marRight w:val="0"/>
          <w:marTop w:val="77"/>
          <w:marBottom w:val="0"/>
          <w:divBdr>
            <w:top w:val="none" w:sz="0" w:space="0" w:color="auto"/>
            <w:left w:val="none" w:sz="0" w:space="0" w:color="auto"/>
            <w:bottom w:val="none" w:sz="0" w:space="0" w:color="auto"/>
            <w:right w:val="none" w:sz="0" w:space="0" w:color="auto"/>
          </w:divBdr>
        </w:div>
        <w:div w:id="1220434571">
          <w:marLeft w:val="288"/>
          <w:marRight w:val="0"/>
          <w:marTop w:val="77"/>
          <w:marBottom w:val="0"/>
          <w:divBdr>
            <w:top w:val="none" w:sz="0" w:space="0" w:color="auto"/>
            <w:left w:val="none" w:sz="0" w:space="0" w:color="auto"/>
            <w:bottom w:val="none" w:sz="0" w:space="0" w:color="auto"/>
            <w:right w:val="none" w:sz="0" w:space="0" w:color="auto"/>
          </w:divBdr>
        </w:div>
        <w:div w:id="1578787341">
          <w:marLeft w:val="288"/>
          <w:marRight w:val="0"/>
          <w:marTop w:val="77"/>
          <w:marBottom w:val="0"/>
          <w:divBdr>
            <w:top w:val="none" w:sz="0" w:space="0" w:color="auto"/>
            <w:left w:val="none" w:sz="0" w:space="0" w:color="auto"/>
            <w:bottom w:val="none" w:sz="0" w:space="0" w:color="auto"/>
            <w:right w:val="none" w:sz="0" w:space="0" w:color="auto"/>
          </w:divBdr>
        </w:div>
      </w:divsChild>
    </w:div>
    <w:div w:id="1472750489">
      <w:bodyDiv w:val="1"/>
      <w:marLeft w:val="0"/>
      <w:marRight w:val="0"/>
      <w:marTop w:val="0"/>
      <w:marBottom w:val="0"/>
      <w:divBdr>
        <w:top w:val="none" w:sz="0" w:space="0" w:color="auto"/>
        <w:left w:val="none" w:sz="0" w:space="0" w:color="auto"/>
        <w:bottom w:val="none" w:sz="0" w:space="0" w:color="auto"/>
        <w:right w:val="none" w:sz="0" w:space="0" w:color="auto"/>
      </w:divBdr>
      <w:divsChild>
        <w:div w:id="486092629">
          <w:marLeft w:val="446"/>
          <w:marRight w:val="0"/>
          <w:marTop w:val="96"/>
          <w:marBottom w:val="0"/>
          <w:divBdr>
            <w:top w:val="none" w:sz="0" w:space="0" w:color="auto"/>
            <w:left w:val="none" w:sz="0" w:space="0" w:color="auto"/>
            <w:bottom w:val="none" w:sz="0" w:space="0" w:color="auto"/>
            <w:right w:val="none" w:sz="0" w:space="0" w:color="auto"/>
          </w:divBdr>
        </w:div>
        <w:div w:id="826165253">
          <w:marLeft w:val="446"/>
          <w:marRight w:val="0"/>
          <w:marTop w:val="96"/>
          <w:marBottom w:val="0"/>
          <w:divBdr>
            <w:top w:val="none" w:sz="0" w:space="0" w:color="auto"/>
            <w:left w:val="none" w:sz="0" w:space="0" w:color="auto"/>
            <w:bottom w:val="none" w:sz="0" w:space="0" w:color="auto"/>
            <w:right w:val="none" w:sz="0" w:space="0" w:color="auto"/>
          </w:divBdr>
        </w:div>
      </w:divsChild>
    </w:div>
    <w:div w:id="1488325806">
      <w:bodyDiv w:val="1"/>
      <w:marLeft w:val="0"/>
      <w:marRight w:val="0"/>
      <w:marTop w:val="0"/>
      <w:marBottom w:val="0"/>
      <w:divBdr>
        <w:top w:val="none" w:sz="0" w:space="0" w:color="auto"/>
        <w:left w:val="none" w:sz="0" w:space="0" w:color="auto"/>
        <w:bottom w:val="none" w:sz="0" w:space="0" w:color="auto"/>
        <w:right w:val="none" w:sz="0" w:space="0" w:color="auto"/>
      </w:divBdr>
    </w:div>
    <w:div w:id="1517579598">
      <w:bodyDiv w:val="1"/>
      <w:marLeft w:val="0"/>
      <w:marRight w:val="0"/>
      <w:marTop w:val="0"/>
      <w:marBottom w:val="0"/>
      <w:divBdr>
        <w:top w:val="none" w:sz="0" w:space="0" w:color="auto"/>
        <w:left w:val="none" w:sz="0" w:space="0" w:color="auto"/>
        <w:bottom w:val="none" w:sz="0" w:space="0" w:color="auto"/>
        <w:right w:val="none" w:sz="0" w:space="0" w:color="auto"/>
      </w:divBdr>
      <w:divsChild>
        <w:div w:id="114256041">
          <w:marLeft w:val="288"/>
          <w:marRight w:val="0"/>
          <w:marTop w:val="96"/>
          <w:marBottom w:val="0"/>
          <w:divBdr>
            <w:top w:val="none" w:sz="0" w:space="0" w:color="auto"/>
            <w:left w:val="none" w:sz="0" w:space="0" w:color="auto"/>
            <w:bottom w:val="none" w:sz="0" w:space="0" w:color="auto"/>
            <w:right w:val="none" w:sz="0" w:space="0" w:color="auto"/>
          </w:divBdr>
        </w:div>
        <w:div w:id="494689529">
          <w:marLeft w:val="288"/>
          <w:marRight w:val="0"/>
          <w:marTop w:val="96"/>
          <w:marBottom w:val="0"/>
          <w:divBdr>
            <w:top w:val="none" w:sz="0" w:space="0" w:color="auto"/>
            <w:left w:val="none" w:sz="0" w:space="0" w:color="auto"/>
            <w:bottom w:val="none" w:sz="0" w:space="0" w:color="auto"/>
            <w:right w:val="none" w:sz="0" w:space="0" w:color="auto"/>
          </w:divBdr>
        </w:div>
        <w:div w:id="837113024">
          <w:marLeft w:val="288"/>
          <w:marRight w:val="0"/>
          <w:marTop w:val="96"/>
          <w:marBottom w:val="0"/>
          <w:divBdr>
            <w:top w:val="none" w:sz="0" w:space="0" w:color="auto"/>
            <w:left w:val="none" w:sz="0" w:space="0" w:color="auto"/>
            <w:bottom w:val="none" w:sz="0" w:space="0" w:color="auto"/>
            <w:right w:val="none" w:sz="0" w:space="0" w:color="auto"/>
          </w:divBdr>
        </w:div>
        <w:div w:id="1434667584">
          <w:marLeft w:val="288"/>
          <w:marRight w:val="0"/>
          <w:marTop w:val="96"/>
          <w:marBottom w:val="0"/>
          <w:divBdr>
            <w:top w:val="none" w:sz="0" w:space="0" w:color="auto"/>
            <w:left w:val="none" w:sz="0" w:space="0" w:color="auto"/>
            <w:bottom w:val="none" w:sz="0" w:space="0" w:color="auto"/>
            <w:right w:val="none" w:sz="0" w:space="0" w:color="auto"/>
          </w:divBdr>
        </w:div>
      </w:divsChild>
    </w:div>
    <w:div w:id="1576817851">
      <w:bodyDiv w:val="1"/>
      <w:marLeft w:val="0"/>
      <w:marRight w:val="0"/>
      <w:marTop w:val="0"/>
      <w:marBottom w:val="0"/>
      <w:divBdr>
        <w:top w:val="none" w:sz="0" w:space="0" w:color="auto"/>
        <w:left w:val="none" w:sz="0" w:space="0" w:color="auto"/>
        <w:bottom w:val="none" w:sz="0" w:space="0" w:color="auto"/>
        <w:right w:val="none" w:sz="0" w:space="0" w:color="auto"/>
      </w:divBdr>
    </w:div>
    <w:div w:id="1705983371">
      <w:bodyDiv w:val="1"/>
      <w:marLeft w:val="0"/>
      <w:marRight w:val="0"/>
      <w:marTop w:val="0"/>
      <w:marBottom w:val="0"/>
      <w:divBdr>
        <w:top w:val="none" w:sz="0" w:space="0" w:color="auto"/>
        <w:left w:val="none" w:sz="0" w:space="0" w:color="auto"/>
        <w:bottom w:val="none" w:sz="0" w:space="0" w:color="auto"/>
        <w:right w:val="none" w:sz="0" w:space="0" w:color="auto"/>
      </w:divBdr>
      <w:divsChild>
        <w:div w:id="482162549">
          <w:marLeft w:val="547"/>
          <w:marRight w:val="0"/>
          <w:marTop w:val="96"/>
          <w:marBottom w:val="0"/>
          <w:divBdr>
            <w:top w:val="none" w:sz="0" w:space="0" w:color="auto"/>
            <w:left w:val="none" w:sz="0" w:space="0" w:color="auto"/>
            <w:bottom w:val="none" w:sz="0" w:space="0" w:color="auto"/>
            <w:right w:val="none" w:sz="0" w:space="0" w:color="auto"/>
          </w:divBdr>
        </w:div>
        <w:div w:id="955529930">
          <w:marLeft w:val="547"/>
          <w:marRight w:val="0"/>
          <w:marTop w:val="96"/>
          <w:marBottom w:val="0"/>
          <w:divBdr>
            <w:top w:val="none" w:sz="0" w:space="0" w:color="auto"/>
            <w:left w:val="none" w:sz="0" w:space="0" w:color="auto"/>
            <w:bottom w:val="none" w:sz="0" w:space="0" w:color="auto"/>
            <w:right w:val="none" w:sz="0" w:space="0" w:color="auto"/>
          </w:divBdr>
        </w:div>
        <w:div w:id="988941840">
          <w:marLeft w:val="547"/>
          <w:marRight w:val="0"/>
          <w:marTop w:val="96"/>
          <w:marBottom w:val="0"/>
          <w:divBdr>
            <w:top w:val="none" w:sz="0" w:space="0" w:color="auto"/>
            <w:left w:val="none" w:sz="0" w:space="0" w:color="auto"/>
            <w:bottom w:val="none" w:sz="0" w:space="0" w:color="auto"/>
            <w:right w:val="none" w:sz="0" w:space="0" w:color="auto"/>
          </w:divBdr>
        </w:div>
        <w:div w:id="1199976625">
          <w:marLeft w:val="1152"/>
          <w:marRight w:val="0"/>
          <w:marTop w:val="86"/>
          <w:marBottom w:val="0"/>
          <w:divBdr>
            <w:top w:val="none" w:sz="0" w:space="0" w:color="auto"/>
            <w:left w:val="none" w:sz="0" w:space="0" w:color="auto"/>
            <w:bottom w:val="none" w:sz="0" w:space="0" w:color="auto"/>
            <w:right w:val="none" w:sz="0" w:space="0" w:color="auto"/>
          </w:divBdr>
        </w:div>
        <w:div w:id="1243024039">
          <w:marLeft w:val="547"/>
          <w:marRight w:val="0"/>
          <w:marTop w:val="96"/>
          <w:marBottom w:val="0"/>
          <w:divBdr>
            <w:top w:val="none" w:sz="0" w:space="0" w:color="auto"/>
            <w:left w:val="none" w:sz="0" w:space="0" w:color="auto"/>
            <w:bottom w:val="none" w:sz="0" w:space="0" w:color="auto"/>
            <w:right w:val="none" w:sz="0" w:space="0" w:color="auto"/>
          </w:divBdr>
        </w:div>
        <w:div w:id="1368411154">
          <w:marLeft w:val="547"/>
          <w:marRight w:val="0"/>
          <w:marTop w:val="96"/>
          <w:marBottom w:val="0"/>
          <w:divBdr>
            <w:top w:val="none" w:sz="0" w:space="0" w:color="auto"/>
            <w:left w:val="none" w:sz="0" w:space="0" w:color="auto"/>
            <w:bottom w:val="none" w:sz="0" w:space="0" w:color="auto"/>
            <w:right w:val="none" w:sz="0" w:space="0" w:color="auto"/>
          </w:divBdr>
        </w:div>
        <w:div w:id="1892492784">
          <w:marLeft w:val="1152"/>
          <w:marRight w:val="0"/>
          <w:marTop w:val="86"/>
          <w:marBottom w:val="0"/>
          <w:divBdr>
            <w:top w:val="none" w:sz="0" w:space="0" w:color="auto"/>
            <w:left w:val="none" w:sz="0" w:space="0" w:color="auto"/>
            <w:bottom w:val="none" w:sz="0" w:space="0" w:color="auto"/>
            <w:right w:val="none" w:sz="0" w:space="0" w:color="auto"/>
          </w:divBdr>
        </w:div>
      </w:divsChild>
    </w:div>
    <w:div w:id="1891770789">
      <w:bodyDiv w:val="1"/>
      <w:marLeft w:val="0"/>
      <w:marRight w:val="0"/>
      <w:marTop w:val="0"/>
      <w:marBottom w:val="0"/>
      <w:divBdr>
        <w:top w:val="none" w:sz="0" w:space="0" w:color="auto"/>
        <w:left w:val="none" w:sz="0" w:space="0" w:color="auto"/>
        <w:bottom w:val="none" w:sz="0" w:space="0" w:color="auto"/>
        <w:right w:val="none" w:sz="0" w:space="0" w:color="auto"/>
      </w:divBdr>
      <w:divsChild>
        <w:div w:id="23988808">
          <w:marLeft w:val="446"/>
          <w:marRight w:val="0"/>
          <w:marTop w:val="0"/>
          <w:marBottom w:val="0"/>
          <w:divBdr>
            <w:top w:val="none" w:sz="0" w:space="0" w:color="auto"/>
            <w:left w:val="none" w:sz="0" w:space="0" w:color="auto"/>
            <w:bottom w:val="none" w:sz="0" w:space="0" w:color="auto"/>
            <w:right w:val="none" w:sz="0" w:space="0" w:color="auto"/>
          </w:divBdr>
        </w:div>
        <w:div w:id="85423560">
          <w:marLeft w:val="446"/>
          <w:marRight w:val="0"/>
          <w:marTop w:val="0"/>
          <w:marBottom w:val="0"/>
          <w:divBdr>
            <w:top w:val="none" w:sz="0" w:space="0" w:color="auto"/>
            <w:left w:val="none" w:sz="0" w:space="0" w:color="auto"/>
            <w:bottom w:val="none" w:sz="0" w:space="0" w:color="auto"/>
            <w:right w:val="none" w:sz="0" w:space="0" w:color="auto"/>
          </w:divBdr>
        </w:div>
        <w:div w:id="232201975">
          <w:marLeft w:val="446"/>
          <w:marRight w:val="0"/>
          <w:marTop w:val="0"/>
          <w:marBottom w:val="0"/>
          <w:divBdr>
            <w:top w:val="none" w:sz="0" w:space="0" w:color="auto"/>
            <w:left w:val="none" w:sz="0" w:space="0" w:color="auto"/>
            <w:bottom w:val="none" w:sz="0" w:space="0" w:color="auto"/>
            <w:right w:val="none" w:sz="0" w:space="0" w:color="auto"/>
          </w:divBdr>
        </w:div>
        <w:div w:id="418451524">
          <w:marLeft w:val="446"/>
          <w:marRight w:val="0"/>
          <w:marTop w:val="0"/>
          <w:marBottom w:val="0"/>
          <w:divBdr>
            <w:top w:val="none" w:sz="0" w:space="0" w:color="auto"/>
            <w:left w:val="none" w:sz="0" w:space="0" w:color="auto"/>
            <w:bottom w:val="none" w:sz="0" w:space="0" w:color="auto"/>
            <w:right w:val="none" w:sz="0" w:space="0" w:color="auto"/>
          </w:divBdr>
        </w:div>
        <w:div w:id="471601867">
          <w:marLeft w:val="446"/>
          <w:marRight w:val="0"/>
          <w:marTop w:val="0"/>
          <w:marBottom w:val="0"/>
          <w:divBdr>
            <w:top w:val="none" w:sz="0" w:space="0" w:color="auto"/>
            <w:left w:val="none" w:sz="0" w:space="0" w:color="auto"/>
            <w:bottom w:val="none" w:sz="0" w:space="0" w:color="auto"/>
            <w:right w:val="none" w:sz="0" w:space="0" w:color="auto"/>
          </w:divBdr>
        </w:div>
        <w:div w:id="520630002">
          <w:marLeft w:val="446"/>
          <w:marRight w:val="0"/>
          <w:marTop w:val="0"/>
          <w:marBottom w:val="0"/>
          <w:divBdr>
            <w:top w:val="none" w:sz="0" w:space="0" w:color="auto"/>
            <w:left w:val="none" w:sz="0" w:space="0" w:color="auto"/>
            <w:bottom w:val="none" w:sz="0" w:space="0" w:color="auto"/>
            <w:right w:val="none" w:sz="0" w:space="0" w:color="auto"/>
          </w:divBdr>
        </w:div>
        <w:div w:id="777799171">
          <w:marLeft w:val="446"/>
          <w:marRight w:val="0"/>
          <w:marTop w:val="0"/>
          <w:marBottom w:val="0"/>
          <w:divBdr>
            <w:top w:val="none" w:sz="0" w:space="0" w:color="auto"/>
            <w:left w:val="none" w:sz="0" w:space="0" w:color="auto"/>
            <w:bottom w:val="none" w:sz="0" w:space="0" w:color="auto"/>
            <w:right w:val="none" w:sz="0" w:space="0" w:color="auto"/>
          </w:divBdr>
        </w:div>
        <w:div w:id="1020356905">
          <w:marLeft w:val="446"/>
          <w:marRight w:val="0"/>
          <w:marTop w:val="0"/>
          <w:marBottom w:val="0"/>
          <w:divBdr>
            <w:top w:val="none" w:sz="0" w:space="0" w:color="auto"/>
            <w:left w:val="none" w:sz="0" w:space="0" w:color="auto"/>
            <w:bottom w:val="none" w:sz="0" w:space="0" w:color="auto"/>
            <w:right w:val="none" w:sz="0" w:space="0" w:color="auto"/>
          </w:divBdr>
        </w:div>
        <w:div w:id="1081219666">
          <w:marLeft w:val="446"/>
          <w:marRight w:val="0"/>
          <w:marTop w:val="0"/>
          <w:marBottom w:val="0"/>
          <w:divBdr>
            <w:top w:val="none" w:sz="0" w:space="0" w:color="auto"/>
            <w:left w:val="none" w:sz="0" w:space="0" w:color="auto"/>
            <w:bottom w:val="none" w:sz="0" w:space="0" w:color="auto"/>
            <w:right w:val="none" w:sz="0" w:space="0" w:color="auto"/>
          </w:divBdr>
        </w:div>
        <w:div w:id="1398163411">
          <w:marLeft w:val="446"/>
          <w:marRight w:val="0"/>
          <w:marTop w:val="0"/>
          <w:marBottom w:val="0"/>
          <w:divBdr>
            <w:top w:val="none" w:sz="0" w:space="0" w:color="auto"/>
            <w:left w:val="none" w:sz="0" w:space="0" w:color="auto"/>
            <w:bottom w:val="none" w:sz="0" w:space="0" w:color="auto"/>
            <w:right w:val="none" w:sz="0" w:space="0" w:color="auto"/>
          </w:divBdr>
        </w:div>
        <w:div w:id="1461217913">
          <w:marLeft w:val="446"/>
          <w:marRight w:val="0"/>
          <w:marTop w:val="0"/>
          <w:marBottom w:val="0"/>
          <w:divBdr>
            <w:top w:val="none" w:sz="0" w:space="0" w:color="auto"/>
            <w:left w:val="none" w:sz="0" w:space="0" w:color="auto"/>
            <w:bottom w:val="none" w:sz="0" w:space="0" w:color="auto"/>
            <w:right w:val="none" w:sz="0" w:space="0" w:color="auto"/>
          </w:divBdr>
        </w:div>
        <w:div w:id="1484547425">
          <w:marLeft w:val="446"/>
          <w:marRight w:val="0"/>
          <w:marTop w:val="0"/>
          <w:marBottom w:val="0"/>
          <w:divBdr>
            <w:top w:val="none" w:sz="0" w:space="0" w:color="auto"/>
            <w:left w:val="none" w:sz="0" w:space="0" w:color="auto"/>
            <w:bottom w:val="none" w:sz="0" w:space="0" w:color="auto"/>
            <w:right w:val="none" w:sz="0" w:space="0" w:color="auto"/>
          </w:divBdr>
        </w:div>
        <w:div w:id="1707177293">
          <w:marLeft w:val="446"/>
          <w:marRight w:val="0"/>
          <w:marTop w:val="0"/>
          <w:marBottom w:val="0"/>
          <w:divBdr>
            <w:top w:val="none" w:sz="0" w:space="0" w:color="auto"/>
            <w:left w:val="none" w:sz="0" w:space="0" w:color="auto"/>
            <w:bottom w:val="none" w:sz="0" w:space="0" w:color="auto"/>
            <w:right w:val="none" w:sz="0" w:space="0" w:color="auto"/>
          </w:divBdr>
        </w:div>
        <w:div w:id="1799638821">
          <w:marLeft w:val="446"/>
          <w:marRight w:val="0"/>
          <w:marTop w:val="0"/>
          <w:marBottom w:val="0"/>
          <w:divBdr>
            <w:top w:val="none" w:sz="0" w:space="0" w:color="auto"/>
            <w:left w:val="none" w:sz="0" w:space="0" w:color="auto"/>
            <w:bottom w:val="none" w:sz="0" w:space="0" w:color="auto"/>
            <w:right w:val="none" w:sz="0" w:space="0" w:color="auto"/>
          </w:divBdr>
        </w:div>
        <w:div w:id="2054845017">
          <w:marLeft w:val="446"/>
          <w:marRight w:val="0"/>
          <w:marTop w:val="0"/>
          <w:marBottom w:val="0"/>
          <w:divBdr>
            <w:top w:val="none" w:sz="0" w:space="0" w:color="auto"/>
            <w:left w:val="none" w:sz="0" w:space="0" w:color="auto"/>
            <w:bottom w:val="none" w:sz="0" w:space="0" w:color="auto"/>
            <w:right w:val="none" w:sz="0" w:space="0" w:color="auto"/>
          </w:divBdr>
        </w:div>
        <w:div w:id="2061781463">
          <w:marLeft w:val="446"/>
          <w:marRight w:val="0"/>
          <w:marTop w:val="0"/>
          <w:marBottom w:val="0"/>
          <w:divBdr>
            <w:top w:val="none" w:sz="0" w:space="0" w:color="auto"/>
            <w:left w:val="none" w:sz="0" w:space="0" w:color="auto"/>
            <w:bottom w:val="none" w:sz="0" w:space="0" w:color="auto"/>
            <w:right w:val="none" w:sz="0" w:space="0" w:color="auto"/>
          </w:divBdr>
        </w:div>
      </w:divsChild>
    </w:div>
    <w:div w:id="1902520651">
      <w:bodyDiv w:val="1"/>
      <w:marLeft w:val="0"/>
      <w:marRight w:val="0"/>
      <w:marTop w:val="0"/>
      <w:marBottom w:val="0"/>
      <w:divBdr>
        <w:top w:val="none" w:sz="0" w:space="0" w:color="auto"/>
        <w:left w:val="none" w:sz="0" w:space="0" w:color="auto"/>
        <w:bottom w:val="none" w:sz="0" w:space="0" w:color="auto"/>
        <w:right w:val="none" w:sz="0" w:space="0" w:color="auto"/>
      </w:divBdr>
    </w:div>
    <w:div w:id="1918053890">
      <w:bodyDiv w:val="1"/>
      <w:marLeft w:val="0"/>
      <w:marRight w:val="0"/>
      <w:marTop w:val="0"/>
      <w:marBottom w:val="0"/>
      <w:divBdr>
        <w:top w:val="none" w:sz="0" w:space="0" w:color="auto"/>
        <w:left w:val="none" w:sz="0" w:space="0" w:color="auto"/>
        <w:bottom w:val="none" w:sz="0" w:space="0" w:color="auto"/>
        <w:right w:val="none" w:sz="0" w:space="0" w:color="auto"/>
      </w:divBdr>
      <w:divsChild>
        <w:div w:id="24526276">
          <w:marLeft w:val="720"/>
          <w:marRight w:val="0"/>
          <w:marTop w:val="86"/>
          <w:marBottom w:val="0"/>
          <w:divBdr>
            <w:top w:val="none" w:sz="0" w:space="0" w:color="auto"/>
            <w:left w:val="none" w:sz="0" w:space="0" w:color="auto"/>
            <w:bottom w:val="none" w:sz="0" w:space="0" w:color="auto"/>
            <w:right w:val="none" w:sz="0" w:space="0" w:color="auto"/>
          </w:divBdr>
        </w:div>
        <w:div w:id="41562130">
          <w:marLeft w:val="288"/>
          <w:marRight w:val="0"/>
          <w:marTop w:val="96"/>
          <w:marBottom w:val="0"/>
          <w:divBdr>
            <w:top w:val="none" w:sz="0" w:space="0" w:color="auto"/>
            <w:left w:val="none" w:sz="0" w:space="0" w:color="auto"/>
            <w:bottom w:val="none" w:sz="0" w:space="0" w:color="auto"/>
            <w:right w:val="none" w:sz="0" w:space="0" w:color="auto"/>
          </w:divBdr>
        </w:div>
        <w:div w:id="71780818">
          <w:marLeft w:val="288"/>
          <w:marRight w:val="0"/>
          <w:marTop w:val="96"/>
          <w:marBottom w:val="0"/>
          <w:divBdr>
            <w:top w:val="none" w:sz="0" w:space="0" w:color="auto"/>
            <w:left w:val="none" w:sz="0" w:space="0" w:color="auto"/>
            <w:bottom w:val="none" w:sz="0" w:space="0" w:color="auto"/>
            <w:right w:val="none" w:sz="0" w:space="0" w:color="auto"/>
          </w:divBdr>
        </w:div>
        <w:div w:id="334770566">
          <w:marLeft w:val="720"/>
          <w:marRight w:val="0"/>
          <w:marTop w:val="86"/>
          <w:marBottom w:val="0"/>
          <w:divBdr>
            <w:top w:val="none" w:sz="0" w:space="0" w:color="auto"/>
            <w:left w:val="none" w:sz="0" w:space="0" w:color="auto"/>
            <w:bottom w:val="none" w:sz="0" w:space="0" w:color="auto"/>
            <w:right w:val="none" w:sz="0" w:space="0" w:color="auto"/>
          </w:divBdr>
        </w:div>
        <w:div w:id="710804165">
          <w:marLeft w:val="288"/>
          <w:marRight w:val="0"/>
          <w:marTop w:val="96"/>
          <w:marBottom w:val="0"/>
          <w:divBdr>
            <w:top w:val="none" w:sz="0" w:space="0" w:color="auto"/>
            <w:left w:val="none" w:sz="0" w:space="0" w:color="auto"/>
            <w:bottom w:val="none" w:sz="0" w:space="0" w:color="auto"/>
            <w:right w:val="none" w:sz="0" w:space="0" w:color="auto"/>
          </w:divBdr>
        </w:div>
        <w:div w:id="825242819">
          <w:marLeft w:val="720"/>
          <w:marRight w:val="0"/>
          <w:marTop w:val="86"/>
          <w:marBottom w:val="0"/>
          <w:divBdr>
            <w:top w:val="none" w:sz="0" w:space="0" w:color="auto"/>
            <w:left w:val="none" w:sz="0" w:space="0" w:color="auto"/>
            <w:bottom w:val="none" w:sz="0" w:space="0" w:color="auto"/>
            <w:right w:val="none" w:sz="0" w:space="0" w:color="auto"/>
          </w:divBdr>
        </w:div>
        <w:div w:id="986513920">
          <w:marLeft w:val="720"/>
          <w:marRight w:val="0"/>
          <w:marTop w:val="86"/>
          <w:marBottom w:val="0"/>
          <w:divBdr>
            <w:top w:val="none" w:sz="0" w:space="0" w:color="auto"/>
            <w:left w:val="none" w:sz="0" w:space="0" w:color="auto"/>
            <w:bottom w:val="none" w:sz="0" w:space="0" w:color="auto"/>
            <w:right w:val="none" w:sz="0" w:space="0" w:color="auto"/>
          </w:divBdr>
        </w:div>
        <w:div w:id="1088112643">
          <w:marLeft w:val="288"/>
          <w:marRight w:val="0"/>
          <w:marTop w:val="96"/>
          <w:marBottom w:val="0"/>
          <w:divBdr>
            <w:top w:val="none" w:sz="0" w:space="0" w:color="auto"/>
            <w:left w:val="none" w:sz="0" w:space="0" w:color="auto"/>
            <w:bottom w:val="none" w:sz="0" w:space="0" w:color="auto"/>
            <w:right w:val="none" w:sz="0" w:space="0" w:color="auto"/>
          </w:divBdr>
        </w:div>
        <w:div w:id="1678187315">
          <w:marLeft w:val="720"/>
          <w:marRight w:val="0"/>
          <w:marTop w:val="86"/>
          <w:marBottom w:val="0"/>
          <w:divBdr>
            <w:top w:val="none" w:sz="0" w:space="0" w:color="auto"/>
            <w:left w:val="none" w:sz="0" w:space="0" w:color="auto"/>
            <w:bottom w:val="none" w:sz="0" w:space="0" w:color="auto"/>
            <w:right w:val="none" w:sz="0" w:space="0" w:color="auto"/>
          </w:divBdr>
        </w:div>
        <w:div w:id="1991975871">
          <w:marLeft w:val="288"/>
          <w:marRight w:val="0"/>
          <w:marTop w:val="96"/>
          <w:marBottom w:val="0"/>
          <w:divBdr>
            <w:top w:val="none" w:sz="0" w:space="0" w:color="auto"/>
            <w:left w:val="none" w:sz="0" w:space="0" w:color="auto"/>
            <w:bottom w:val="none" w:sz="0" w:space="0" w:color="auto"/>
            <w:right w:val="none" w:sz="0" w:space="0" w:color="auto"/>
          </w:divBdr>
        </w:div>
      </w:divsChild>
    </w:div>
    <w:div w:id="1940407844">
      <w:bodyDiv w:val="1"/>
      <w:marLeft w:val="0"/>
      <w:marRight w:val="0"/>
      <w:marTop w:val="0"/>
      <w:marBottom w:val="0"/>
      <w:divBdr>
        <w:top w:val="none" w:sz="0" w:space="0" w:color="auto"/>
        <w:left w:val="none" w:sz="0" w:space="0" w:color="auto"/>
        <w:bottom w:val="none" w:sz="0" w:space="0" w:color="auto"/>
        <w:right w:val="none" w:sz="0" w:space="0" w:color="auto"/>
      </w:divBdr>
      <w:divsChild>
        <w:div w:id="394160018">
          <w:marLeft w:val="288"/>
          <w:marRight w:val="0"/>
          <w:marTop w:val="115"/>
          <w:marBottom w:val="0"/>
          <w:divBdr>
            <w:top w:val="none" w:sz="0" w:space="0" w:color="auto"/>
            <w:left w:val="none" w:sz="0" w:space="0" w:color="auto"/>
            <w:bottom w:val="none" w:sz="0" w:space="0" w:color="auto"/>
            <w:right w:val="none" w:sz="0" w:space="0" w:color="auto"/>
          </w:divBdr>
        </w:div>
      </w:divsChild>
    </w:div>
    <w:div w:id="2118212178">
      <w:bodyDiv w:val="1"/>
      <w:marLeft w:val="0"/>
      <w:marRight w:val="0"/>
      <w:marTop w:val="0"/>
      <w:marBottom w:val="0"/>
      <w:divBdr>
        <w:top w:val="none" w:sz="0" w:space="0" w:color="auto"/>
        <w:left w:val="none" w:sz="0" w:space="0" w:color="auto"/>
        <w:bottom w:val="none" w:sz="0" w:space="0" w:color="auto"/>
        <w:right w:val="none" w:sz="0" w:space="0" w:color="auto"/>
      </w:divBdr>
    </w:div>
    <w:div w:id="213274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26"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27" Type="http://schemas.microsoft.com/office/2011/relationships/commentsExtended" Target="commentsExtended.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AppData\Roaming\Microsoft\Templates\Aid%20Works%20General%20Template%20(draf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02B4D-F624-45EA-BCEF-464522005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Aid Works General Template (draft).dotx</Template>
  <TotalTime>0</TotalTime>
  <Pages>1</Pages>
  <Words>404</Words>
  <Characters>1963</Characters>
  <Application>Microsoft Office Word</Application>
  <DocSecurity>0</DocSecurity>
  <Lines>54</Lines>
  <Paragraphs>35</Paragraphs>
  <ScaleCrop>false</ScaleCrop>
  <HeadingPairs>
    <vt:vector size="2" baseType="variant">
      <vt:variant>
        <vt:lpstr>Title</vt:lpstr>
      </vt:variant>
      <vt:variant>
        <vt:i4>1</vt:i4>
      </vt:variant>
    </vt:vector>
  </HeadingPairs>
  <TitlesOfParts>
    <vt:vector size="1" baseType="lpstr">
      <vt:lpstr>What next for Syria?</vt:lpstr>
    </vt:vector>
  </TitlesOfParts>
  <Company>www.aidworks.org.uk</Company>
  <LinksUpToDate>false</LinksUpToDate>
  <CharactersWithSpaces>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next for Syria?</dc:title>
  <dc:subject>How you can take action</dc:subject>
  <dc:creator>Aid Works</dc:creator>
  <cp:lastModifiedBy>Mo</cp:lastModifiedBy>
  <cp:revision>2</cp:revision>
  <dcterms:created xsi:type="dcterms:W3CDTF">2016-12-16T15:10:00Z</dcterms:created>
  <dcterms:modified xsi:type="dcterms:W3CDTF">2016-12-16T15:10:00Z</dcterms:modified>
</cp:coreProperties>
</file>